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  <w:gridSpan w:val="4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0A534392" w:rsidR="00ED1C26" w:rsidRPr="00D14435" w:rsidRDefault="007A2D4A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24.06</w:t>
            </w:r>
            <w:r w:rsidR="00574EB4">
              <w:rPr>
                <w:rFonts w:ascii="Times New Roman" w:hAnsi="Times New Roman" w:cs="Times New Roman"/>
                <w:b/>
                <w:sz w:val="20"/>
                <w:szCs w:val="20"/>
              </w:rPr>
              <w:t>.2025</w:t>
            </w:r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1AD796B4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7941E6F8" w14:textId="04312512" w:rsidR="00AD3A77" w:rsidRDefault="00AD3A77" w:rsidP="00AD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46A51D" w14:textId="4CD6106C" w:rsidR="00AD3A77" w:rsidRPr="009071B9" w:rsidRDefault="00DB4BE7" w:rsidP="009071B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9071B9">
        <w:rPr>
          <w:rFonts w:ascii="Times New Roman" w:hAnsi="Times New Roman" w:cs="Times New Roman"/>
          <w:b/>
          <w:iCs/>
          <w:sz w:val="28"/>
          <w:szCs w:val="28"/>
        </w:rPr>
        <w:t>62</w:t>
      </w:r>
      <w:r w:rsidR="00AD3A77" w:rsidRPr="009071B9">
        <w:rPr>
          <w:rFonts w:ascii="Times New Roman" w:hAnsi="Times New Roman" w:cs="Times New Roman"/>
          <w:b/>
          <w:iCs/>
          <w:sz w:val="28"/>
          <w:szCs w:val="28"/>
        </w:rPr>
        <w:t xml:space="preserve">-летний гражданин Российской Федерации, ранее </w:t>
      </w:r>
      <w:r w:rsidR="00AD3A77" w:rsidRPr="009071B9">
        <w:rPr>
          <w:rFonts w:ascii="Times New Roman" w:hAnsi="Times New Roman" w:cs="Times New Roman"/>
          <w:b/>
          <w:iCs/>
          <w:sz w:val="28"/>
          <w:szCs w:val="28"/>
        </w:rPr>
        <w:br/>
        <w:t>не судимый, признан виновным в совершении преступления, предусмотренного</w:t>
      </w:r>
      <w:r w:rsidR="009071B9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D3A77" w:rsidRPr="009071B9">
        <w:rPr>
          <w:rFonts w:ascii="Times New Roman" w:hAnsi="Times New Roman" w:cs="Times New Roman"/>
          <w:b/>
          <w:iCs/>
          <w:sz w:val="28"/>
          <w:szCs w:val="28"/>
        </w:rPr>
        <w:t>ч.</w:t>
      </w:r>
      <w:r w:rsidRPr="009071B9">
        <w:rPr>
          <w:rFonts w:ascii="Times New Roman" w:hAnsi="Times New Roman" w:cs="Times New Roman"/>
          <w:b/>
          <w:iCs/>
          <w:sz w:val="28"/>
          <w:szCs w:val="28"/>
        </w:rPr>
        <w:t>4</w:t>
      </w:r>
      <w:r w:rsidR="00AD3A77" w:rsidRPr="009071B9">
        <w:rPr>
          <w:rFonts w:ascii="Times New Roman" w:hAnsi="Times New Roman" w:cs="Times New Roman"/>
          <w:b/>
          <w:iCs/>
          <w:sz w:val="28"/>
          <w:szCs w:val="28"/>
        </w:rPr>
        <w:t xml:space="preserve"> ст. </w:t>
      </w:r>
      <w:r w:rsidRPr="009071B9">
        <w:rPr>
          <w:rFonts w:ascii="Times New Roman" w:hAnsi="Times New Roman" w:cs="Times New Roman"/>
          <w:b/>
          <w:iCs/>
          <w:sz w:val="28"/>
          <w:szCs w:val="28"/>
        </w:rPr>
        <w:t>111</w:t>
      </w:r>
      <w:r w:rsidR="00AD3A77" w:rsidRPr="009071B9">
        <w:rPr>
          <w:rFonts w:ascii="Times New Roman" w:hAnsi="Times New Roman" w:cs="Times New Roman"/>
          <w:b/>
          <w:iCs/>
          <w:sz w:val="28"/>
          <w:szCs w:val="28"/>
        </w:rPr>
        <w:t xml:space="preserve"> УК РФ (совершил </w:t>
      </w:r>
      <w:r w:rsidRPr="009071B9">
        <w:rPr>
          <w:rFonts w:ascii="Times New Roman" w:hAnsi="Times New Roman" w:cs="Times New Roman"/>
          <w:b/>
          <w:iCs/>
          <w:sz w:val="28"/>
          <w:szCs w:val="28"/>
        </w:rPr>
        <w:t>умышленное причинение тяжкого вреда здоровью, опасного для жизни человека, с применением предметов, используемых в качестве оружия, повлекшее по неосторожности смерть потерпевшего»</w:t>
      </w:r>
      <w:r w:rsidR="00AD3A77" w:rsidRPr="009071B9">
        <w:rPr>
          <w:rFonts w:ascii="Times New Roman" w:hAnsi="Times New Roman" w:cs="Times New Roman"/>
          <w:b/>
          <w:iCs/>
          <w:sz w:val="28"/>
          <w:szCs w:val="28"/>
        </w:rPr>
        <w:t>), не вступившим в законную силу приговором Никулинского районного суда г. Москвы ему назначено наказание в виде лишения свободы сроком на</w:t>
      </w:r>
      <w:r w:rsidRPr="009071B9">
        <w:rPr>
          <w:rFonts w:ascii="Times New Roman" w:hAnsi="Times New Roman" w:cs="Times New Roman"/>
          <w:b/>
          <w:iCs/>
          <w:sz w:val="28"/>
          <w:szCs w:val="28"/>
        </w:rPr>
        <w:t xml:space="preserve"> 11</w:t>
      </w:r>
      <w:r w:rsidR="00AD3A77" w:rsidRPr="009071B9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9071B9">
        <w:rPr>
          <w:rFonts w:ascii="Times New Roman" w:hAnsi="Times New Roman" w:cs="Times New Roman"/>
          <w:b/>
          <w:iCs/>
          <w:sz w:val="28"/>
          <w:szCs w:val="28"/>
        </w:rPr>
        <w:t>лет с отбыванием наказания в исправительной колонии строгого режима</w:t>
      </w:r>
    </w:p>
    <w:p w14:paraId="48250F7D" w14:textId="77777777" w:rsidR="009071B9" w:rsidRDefault="009071B9" w:rsidP="00DB4BE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813AC35" w14:textId="08FFB164" w:rsidR="00DB4BE7" w:rsidRPr="00DB4BE7" w:rsidRDefault="00AD3A77" w:rsidP="00DB4BE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Осужденный, </w:t>
      </w:r>
      <w:r w:rsidR="00DB4BE7" w:rsidRPr="00DB4BE7">
        <w:rPr>
          <w:rFonts w:ascii="Times New Roman" w:hAnsi="Times New Roman" w:cs="Times New Roman"/>
          <w:iCs/>
          <w:sz w:val="28"/>
          <w:szCs w:val="28"/>
          <w:lang w:val="x-none"/>
        </w:rPr>
        <w:t>прибыл в храм святителя Николая в Троекурове</w:t>
      </w:r>
      <w:r w:rsidR="00DB4BE7" w:rsidRPr="00DB4BE7">
        <w:rPr>
          <w:rFonts w:ascii="Times New Roman" w:hAnsi="Times New Roman" w:cs="Times New Roman"/>
          <w:iCs/>
          <w:sz w:val="28"/>
          <w:szCs w:val="28"/>
        </w:rPr>
        <w:t xml:space="preserve">, расположенный по адресу: г. Москва, ул. Рябиновая, д. 24 «А», где </w:t>
      </w:r>
      <w:r w:rsidR="00DB4BE7">
        <w:rPr>
          <w:rFonts w:ascii="Times New Roman" w:hAnsi="Times New Roman" w:cs="Times New Roman"/>
          <w:iCs/>
          <w:sz w:val="28"/>
          <w:szCs w:val="28"/>
        </w:rPr>
        <w:t>в</w:t>
      </w:r>
      <w:r w:rsidR="00DB4BE7" w:rsidRPr="00DB4BE7">
        <w:rPr>
          <w:rFonts w:ascii="Times New Roman" w:hAnsi="Times New Roman" w:cs="Times New Roman"/>
          <w:iCs/>
          <w:sz w:val="28"/>
          <w:szCs w:val="28"/>
        </w:rPr>
        <w:t xml:space="preserve"> процессе совместного распития алкогольной продукции</w:t>
      </w:r>
      <w:r w:rsidR="00DB4BE7">
        <w:rPr>
          <w:rFonts w:ascii="Times New Roman" w:hAnsi="Times New Roman" w:cs="Times New Roman"/>
          <w:iCs/>
          <w:sz w:val="28"/>
          <w:szCs w:val="28"/>
        </w:rPr>
        <w:t xml:space="preserve"> с ранее знакомым потерпевшим</w:t>
      </w:r>
      <w:r w:rsidR="00DB4BE7" w:rsidRPr="00DB4BE7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DB4BE7" w:rsidRPr="00DB4BE7">
        <w:rPr>
          <w:rFonts w:ascii="Times New Roman" w:hAnsi="Times New Roman" w:cs="Times New Roman"/>
          <w:bCs/>
          <w:iCs/>
          <w:sz w:val="28"/>
          <w:szCs w:val="28"/>
        </w:rPr>
        <w:t xml:space="preserve">вступил </w:t>
      </w:r>
      <w:r w:rsidR="00DB4BE7">
        <w:rPr>
          <w:rFonts w:ascii="Times New Roman" w:hAnsi="Times New Roman" w:cs="Times New Roman"/>
          <w:bCs/>
          <w:iCs/>
          <w:sz w:val="28"/>
          <w:szCs w:val="28"/>
        </w:rPr>
        <w:t xml:space="preserve">с ним </w:t>
      </w:r>
      <w:r w:rsidR="00DB4BE7" w:rsidRPr="00DB4BE7">
        <w:rPr>
          <w:rFonts w:ascii="Times New Roman" w:hAnsi="Times New Roman" w:cs="Times New Roman"/>
          <w:bCs/>
          <w:iCs/>
          <w:sz w:val="28"/>
          <w:szCs w:val="28"/>
        </w:rPr>
        <w:t>в конфликт</w:t>
      </w:r>
      <w:r w:rsidR="00DB4BE7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DB4BE7" w:rsidRPr="00DB4BE7">
        <w:rPr>
          <w:rFonts w:ascii="Times New Roman" w:hAnsi="Times New Roman" w:cs="Times New Roman"/>
          <w:bCs/>
          <w:iCs/>
          <w:sz w:val="28"/>
          <w:szCs w:val="28"/>
        </w:rPr>
        <w:t xml:space="preserve">во время которого у него на почве внезапно возникшего неприязненного отношения сформировался умысел на причинение последнему тяжкого вреда здоровью, </w:t>
      </w:r>
      <w:r w:rsidR="00DB4BE7" w:rsidRPr="00DB4BE7">
        <w:rPr>
          <w:rFonts w:ascii="Times New Roman" w:hAnsi="Times New Roman" w:cs="Times New Roman"/>
          <w:iCs/>
          <w:sz w:val="28"/>
          <w:szCs w:val="28"/>
        </w:rPr>
        <w:t>с применением предметов, используемых в качестве оружия.</w:t>
      </w:r>
    </w:p>
    <w:p w14:paraId="708BDB89" w14:textId="61337421" w:rsidR="00DB4BE7" w:rsidRPr="00DB4BE7" w:rsidRDefault="00DB4BE7" w:rsidP="00A25C5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B4BE7">
        <w:rPr>
          <w:rFonts w:ascii="Times New Roman" w:hAnsi="Times New Roman" w:cs="Times New Roman"/>
          <w:bCs/>
          <w:iCs/>
          <w:sz w:val="28"/>
          <w:szCs w:val="28"/>
        </w:rPr>
        <w:t xml:space="preserve">С целью реализации указанного преступного умысла, </w:t>
      </w:r>
      <w:r>
        <w:rPr>
          <w:rFonts w:ascii="Times New Roman" w:hAnsi="Times New Roman" w:cs="Times New Roman"/>
          <w:iCs/>
          <w:sz w:val="28"/>
          <w:szCs w:val="28"/>
        </w:rPr>
        <w:t>осужденный</w:t>
      </w:r>
      <w:r w:rsidRPr="00DB4BE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B4BE7">
        <w:rPr>
          <w:rFonts w:ascii="Times New Roman" w:hAnsi="Times New Roman" w:cs="Times New Roman"/>
          <w:iCs/>
          <w:sz w:val="28"/>
          <w:szCs w:val="28"/>
        </w:rPr>
        <w:br/>
        <w:t xml:space="preserve">в период времени, </w:t>
      </w:r>
      <w:r w:rsidRPr="00DB4BE7">
        <w:rPr>
          <w:rFonts w:ascii="Times New Roman" w:hAnsi="Times New Roman" w:cs="Times New Roman"/>
          <w:bCs/>
          <w:iCs/>
          <w:sz w:val="28"/>
          <w:szCs w:val="28"/>
        </w:rPr>
        <w:t xml:space="preserve">осознавая фактический характер и общественную опасность своих действий, предвидя неизбежность причинения </w:t>
      </w:r>
      <w:r w:rsidR="00A25C58">
        <w:rPr>
          <w:rFonts w:ascii="Times New Roman" w:hAnsi="Times New Roman" w:cs="Times New Roman"/>
          <w:bCs/>
          <w:iCs/>
          <w:sz w:val="28"/>
          <w:szCs w:val="28"/>
        </w:rPr>
        <w:t xml:space="preserve">потерпевшему </w:t>
      </w:r>
      <w:r w:rsidRPr="00DB4BE7">
        <w:rPr>
          <w:rFonts w:ascii="Times New Roman" w:hAnsi="Times New Roman" w:cs="Times New Roman"/>
          <w:bCs/>
          <w:iCs/>
          <w:sz w:val="28"/>
          <w:szCs w:val="28"/>
        </w:rPr>
        <w:t>тяжкого вреда здоровью, опасного для жизни человека и желая его причинения, но не предвидя возможности наступления смерти последнего, приискав в указанном помещении нож, применил его как предмет, используемый в качестве оружия, нанес Б</w:t>
      </w:r>
      <w:r w:rsidR="009071B9">
        <w:rPr>
          <w:rFonts w:ascii="Times New Roman" w:hAnsi="Times New Roman" w:cs="Times New Roman"/>
          <w:bCs/>
          <w:iCs/>
          <w:sz w:val="28"/>
          <w:szCs w:val="28"/>
        </w:rPr>
        <w:t>.</w:t>
      </w:r>
      <w:bookmarkStart w:id="0" w:name="_GoBack"/>
      <w:bookmarkEnd w:id="0"/>
      <w:r w:rsidRPr="00DB4BE7">
        <w:rPr>
          <w:rFonts w:ascii="Times New Roman" w:hAnsi="Times New Roman" w:cs="Times New Roman"/>
          <w:bCs/>
          <w:iCs/>
          <w:sz w:val="28"/>
          <w:szCs w:val="28"/>
        </w:rPr>
        <w:t xml:space="preserve">О.Л. </w:t>
      </w:r>
      <w:r w:rsidRPr="00DB4BE7">
        <w:rPr>
          <w:rFonts w:ascii="Times New Roman" w:hAnsi="Times New Roman" w:cs="Times New Roman"/>
          <w:bCs/>
          <w:iCs/>
          <w:sz w:val="28"/>
          <w:szCs w:val="28"/>
        </w:rPr>
        <w:br/>
        <w:t>не менее 2 ударов в область головы</w:t>
      </w:r>
      <w:r w:rsidR="00A25C58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Pr="00DB4BE7">
        <w:rPr>
          <w:rFonts w:ascii="Times New Roman" w:hAnsi="Times New Roman" w:cs="Times New Roman"/>
          <w:iCs/>
          <w:sz w:val="28"/>
          <w:szCs w:val="28"/>
        </w:rPr>
        <w:t xml:space="preserve">Смерть </w:t>
      </w:r>
      <w:r>
        <w:rPr>
          <w:rFonts w:ascii="Times New Roman" w:hAnsi="Times New Roman" w:cs="Times New Roman"/>
          <w:iCs/>
          <w:sz w:val="28"/>
          <w:szCs w:val="28"/>
        </w:rPr>
        <w:t>потерпевшего</w:t>
      </w:r>
      <w:r w:rsidRPr="00DB4BE7">
        <w:rPr>
          <w:rFonts w:ascii="Times New Roman" w:hAnsi="Times New Roman" w:cs="Times New Roman"/>
          <w:iCs/>
          <w:sz w:val="28"/>
          <w:szCs w:val="28"/>
        </w:rPr>
        <w:t xml:space="preserve"> наступила от одного проникающего колото-резаного ранения головы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sectPr w:rsidR="00DB4BE7" w:rsidRPr="00DB4BE7" w:rsidSect="00627FBD">
      <w:headerReference w:type="default" r:id="rId12"/>
      <w:footerReference w:type="first" r:id="rId13"/>
      <w:pgSz w:w="11906" w:h="16838"/>
      <w:pgMar w:top="1276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06192D" w14:textId="77777777" w:rsidR="00EA072B" w:rsidRDefault="00EA072B" w:rsidP="007212FD">
      <w:pPr>
        <w:spacing w:after="0" w:line="240" w:lineRule="auto"/>
      </w:pPr>
      <w:r>
        <w:separator/>
      </w:r>
    </w:p>
  </w:endnote>
  <w:endnote w:type="continuationSeparator" w:id="0">
    <w:p w14:paraId="7FBBB3B3" w14:textId="77777777" w:rsidR="00EA072B" w:rsidRDefault="00EA072B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D1829C" w14:textId="77777777" w:rsidR="00EA072B" w:rsidRDefault="00EA072B" w:rsidP="007212FD">
      <w:pPr>
        <w:spacing w:after="0" w:line="240" w:lineRule="auto"/>
      </w:pPr>
      <w:r>
        <w:separator/>
      </w:r>
    </w:p>
  </w:footnote>
  <w:footnote w:type="continuationSeparator" w:id="0">
    <w:p w14:paraId="5821DE00" w14:textId="77777777" w:rsidR="00EA072B" w:rsidRDefault="00EA072B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1A516C24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71B9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634D"/>
    <w:rsid w:val="0001659D"/>
    <w:rsid w:val="0001696A"/>
    <w:rsid w:val="00021F0F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357"/>
    <w:rsid w:val="001C3873"/>
    <w:rsid w:val="001C4297"/>
    <w:rsid w:val="001C61B8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C7C1D"/>
    <w:rsid w:val="002D484E"/>
    <w:rsid w:val="002E7520"/>
    <w:rsid w:val="002E76F1"/>
    <w:rsid w:val="002F205A"/>
    <w:rsid w:val="002F5211"/>
    <w:rsid w:val="002F6449"/>
    <w:rsid w:val="00304F3D"/>
    <w:rsid w:val="003162B6"/>
    <w:rsid w:val="003223FF"/>
    <w:rsid w:val="00331477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70AB3"/>
    <w:rsid w:val="00470BE4"/>
    <w:rsid w:val="00471072"/>
    <w:rsid w:val="00471B0F"/>
    <w:rsid w:val="004840EF"/>
    <w:rsid w:val="00485F61"/>
    <w:rsid w:val="00494E37"/>
    <w:rsid w:val="00497EE9"/>
    <w:rsid w:val="004A2339"/>
    <w:rsid w:val="004A6AB6"/>
    <w:rsid w:val="004B0034"/>
    <w:rsid w:val="004B1191"/>
    <w:rsid w:val="004B3F1C"/>
    <w:rsid w:val="004C37D3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713DD"/>
    <w:rsid w:val="00572C4A"/>
    <w:rsid w:val="00573CBD"/>
    <w:rsid w:val="005741AC"/>
    <w:rsid w:val="00574EB4"/>
    <w:rsid w:val="00587ED7"/>
    <w:rsid w:val="00590D66"/>
    <w:rsid w:val="005916D9"/>
    <w:rsid w:val="0059720C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F3038"/>
    <w:rsid w:val="00602204"/>
    <w:rsid w:val="00610CE9"/>
    <w:rsid w:val="006128E0"/>
    <w:rsid w:val="00613B7C"/>
    <w:rsid w:val="00626A86"/>
    <w:rsid w:val="00626E52"/>
    <w:rsid w:val="00627FBD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5467"/>
    <w:rsid w:val="00706B18"/>
    <w:rsid w:val="007112A4"/>
    <w:rsid w:val="00714321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63001"/>
    <w:rsid w:val="007717E0"/>
    <w:rsid w:val="007811BC"/>
    <w:rsid w:val="00782C84"/>
    <w:rsid w:val="007860CA"/>
    <w:rsid w:val="00790E6C"/>
    <w:rsid w:val="007928EA"/>
    <w:rsid w:val="0079459D"/>
    <w:rsid w:val="007A2D4A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3B7B"/>
    <w:rsid w:val="00835C9E"/>
    <w:rsid w:val="00841E38"/>
    <w:rsid w:val="00843712"/>
    <w:rsid w:val="00861729"/>
    <w:rsid w:val="00864642"/>
    <w:rsid w:val="00874AEC"/>
    <w:rsid w:val="008825C3"/>
    <w:rsid w:val="00882E6D"/>
    <w:rsid w:val="00886E18"/>
    <w:rsid w:val="0089082C"/>
    <w:rsid w:val="00893081"/>
    <w:rsid w:val="008A14AF"/>
    <w:rsid w:val="008B567E"/>
    <w:rsid w:val="008B56C3"/>
    <w:rsid w:val="008C26A5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071B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25C58"/>
    <w:rsid w:val="00A30D31"/>
    <w:rsid w:val="00A45F78"/>
    <w:rsid w:val="00A56FBD"/>
    <w:rsid w:val="00A61036"/>
    <w:rsid w:val="00A64476"/>
    <w:rsid w:val="00A70A77"/>
    <w:rsid w:val="00A77E49"/>
    <w:rsid w:val="00A858C3"/>
    <w:rsid w:val="00A86223"/>
    <w:rsid w:val="00A92256"/>
    <w:rsid w:val="00A94773"/>
    <w:rsid w:val="00A95BBB"/>
    <w:rsid w:val="00AB642F"/>
    <w:rsid w:val="00AD3A77"/>
    <w:rsid w:val="00AE59FA"/>
    <w:rsid w:val="00B03059"/>
    <w:rsid w:val="00B05F6A"/>
    <w:rsid w:val="00B07110"/>
    <w:rsid w:val="00B14110"/>
    <w:rsid w:val="00B23620"/>
    <w:rsid w:val="00B30832"/>
    <w:rsid w:val="00B35CBB"/>
    <w:rsid w:val="00B401BF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3E"/>
    <w:rsid w:val="00C644D1"/>
    <w:rsid w:val="00C66B82"/>
    <w:rsid w:val="00C73886"/>
    <w:rsid w:val="00C85565"/>
    <w:rsid w:val="00C858F6"/>
    <w:rsid w:val="00C90338"/>
    <w:rsid w:val="00C943E4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CF59A1"/>
    <w:rsid w:val="00D01762"/>
    <w:rsid w:val="00D079E3"/>
    <w:rsid w:val="00D14435"/>
    <w:rsid w:val="00D17254"/>
    <w:rsid w:val="00D17457"/>
    <w:rsid w:val="00D30322"/>
    <w:rsid w:val="00D376A9"/>
    <w:rsid w:val="00D405E9"/>
    <w:rsid w:val="00D46AEA"/>
    <w:rsid w:val="00D62D70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4BE7"/>
    <w:rsid w:val="00DB6ACA"/>
    <w:rsid w:val="00DC046B"/>
    <w:rsid w:val="00DC1887"/>
    <w:rsid w:val="00DE3AC2"/>
    <w:rsid w:val="00DF4BF0"/>
    <w:rsid w:val="00DF74D9"/>
    <w:rsid w:val="00E00DEC"/>
    <w:rsid w:val="00E01701"/>
    <w:rsid w:val="00E119CF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1C9B"/>
    <w:rsid w:val="00E823BC"/>
    <w:rsid w:val="00EA072B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D0DB3"/>
    <w:rsid w:val="00FD3AE9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C8F5C77-B2C7-43D9-8E55-AB44B5400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2026-06-24T07:02:00Z</dcterms:created>
  <dcterms:modified xsi:type="dcterms:W3CDTF">2026-06-24T07:02:00Z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