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7C" w:rsidRPr="0077787C" w:rsidRDefault="0077787C" w:rsidP="000B4E4F">
      <w:pPr>
        <w:tabs>
          <w:tab w:val="left" w:pos="5103"/>
        </w:tabs>
        <w:autoSpaceDE w:val="0"/>
        <w:autoSpaceDN w:val="0"/>
        <w:adjustRightInd w:val="0"/>
        <w:ind w:left="-567" w:right="4393"/>
        <w:jc w:val="both"/>
        <w:rPr>
          <w:b/>
        </w:rPr>
      </w:pPr>
    </w:p>
    <w:p w:rsidR="00D7383A" w:rsidRDefault="00D7383A" w:rsidP="00D7383A">
      <w:pPr>
        <w:jc w:val="center"/>
        <w:rPr>
          <w:b/>
        </w:rPr>
      </w:pPr>
      <w:r>
        <w:rPr>
          <w:b/>
        </w:rPr>
        <w:t>СОВЕТ ДЕПУТАТОВ</w:t>
      </w:r>
    </w:p>
    <w:p w:rsidR="00D7383A" w:rsidRDefault="00D7383A" w:rsidP="00D7383A">
      <w:pPr>
        <w:jc w:val="center"/>
        <w:rPr>
          <w:b/>
        </w:rPr>
      </w:pPr>
      <w:r>
        <w:rPr>
          <w:b/>
        </w:rPr>
        <w:t>МУНИЦИПАЛЬНОГО ОКРУГА РАМЕНКИ</w:t>
      </w:r>
    </w:p>
    <w:p w:rsidR="00D7383A" w:rsidRDefault="00D7383A" w:rsidP="00D7383A">
      <w:pPr>
        <w:jc w:val="center"/>
        <w:rPr>
          <w:b/>
        </w:rPr>
      </w:pPr>
    </w:p>
    <w:p w:rsidR="00D7383A" w:rsidRDefault="00D7383A" w:rsidP="00D7383A">
      <w:pPr>
        <w:jc w:val="center"/>
        <w:rPr>
          <w:b/>
        </w:rPr>
      </w:pPr>
      <w:r>
        <w:rPr>
          <w:b/>
        </w:rPr>
        <w:t>РЕШЕНИЕ</w:t>
      </w:r>
    </w:p>
    <w:p w:rsidR="0077787C" w:rsidRPr="0077787C" w:rsidRDefault="0077787C" w:rsidP="000B4E4F">
      <w:pPr>
        <w:tabs>
          <w:tab w:val="left" w:pos="5103"/>
        </w:tabs>
        <w:autoSpaceDE w:val="0"/>
        <w:autoSpaceDN w:val="0"/>
        <w:adjustRightInd w:val="0"/>
        <w:ind w:left="-567" w:right="4393"/>
        <w:jc w:val="both"/>
        <w:rPr>
          <w:b/>
        </w:rPr>
      </w:pPr>
    </w:p>
    <w:p w:rsidR="0077787C" w:rsidRPr="0077787C" w:rsidRDefault="0077787C" w:rsidP="00D7383A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  <w:bookmarkStart w:id="0" w:name="_GoBack"/>
      <w:bookmarkEnd w:id="0"/>
    </w:p>
    <w:p w:rsidR="00EA53A2" w:rsidRPr="0077787C" w:rsidRDefault="0077787C" w:rsidP="000B4E4F">
      <w:pPr>
        <w:tabs>
          <w:tab w:val="left" w:pos="5103"/>
        </w:tabs>
        <w:autoSpaceDE w:val="0"/>
        <w:autoSpaceDN w:val="0"/>
        <w:adjustRightInd w:val="0"/>
        <w:ind w:left="-567" w:right="4393"/>
        <w:jc w:val="both"/>
        <w:rPr>
          <w:b/>
        </w:rPr>
      </w:pPr>
      <w:r w:rsidRPr="0077787C">
        <w:rPr>
          <w:b/>
        </w:rPr>
        <w:t xml:space="preserve">9 ноября 2023 года                </w:t>
      </w:r>
      <w:r w:rsidR="00D7383A">
        <w:rPr>
          <w:b/>
        </w:rPr>
        <w:t>№</w:t>
      </w:r>
      <w:r w:rsidR="00EA53A2" w:rsidRPr="0077787C">
        <w:rPr>
          <w:b/>
        </w:rPr>
        <w:t>01-02/</w:t>
      </w:r>
      <w:r w:rsidRPr="0077787C">
        <w:rPr>
          <w:b/>
        </w:rPr>
        <w:t>105</w:t>
      </w:r>
    </w:p>
    <w:p w:rsidR="00EA53A2" w:rsidRPr="0077787C" w:rsidRDefault="00EA53A2" w:rsidP="000B4E4F">
      <w:pPr>
        <w:tabs>
          <w:tab w:val="left" w:pos="5103"/>
        </w:tabs>
        <w:autoSpaceDE w:val="0"/>
        <w:autoSpaceDN w:val="0"/>
        <w:adjustRightInd w:val="0"/>
        <w:ind w:left="-567" w:right="4393"/>
        <w:jc w:val="both"/>
        <w:rPr>
          <w:b/>
        </w:rPr>
      </w:pPr>
    </w:p>
    <w:p w:rsidR="002124E0" w:rsidRPr="0077787C" w:rsidRDefault="002124E0" w:rsidP="000B4E4F">
      <w:pPr>
        <w:tabs>
          <w:tab w:val="left" w:pos="5103"/>
        </w:tabs>
        <w:autoSpaceDE w:val="0"/>
        <w:autoSpaceDN w:val="0"/>
        <w:adjustRightInd w:val="0"/>
        <w:ind w:left="-567" w:right="4393"/>
        <w:jc w:val="both"/>
        <w:rPr>
          <w:b/>
        </w:rPr>
      </w:pPr>
      <w:r w:rsidRPr="0077787C">
        <w:rPr>
          <w:b/>
        </w:rPr>
        <w:t>О внесении изменений в решение Совета депутатов муниципального округа Раменки от 17.11.2016 №01-02/93(12) «Об утверждении Правил аккредитации журналистов средств массовой информации при органах местного самоуправления муниципального округа Раменки»</w:t>
      </w:r>
    </w:p>
    <w:p w:rsidR="002124E0" w:rsidRPr="0077787C" w:rsidRDefault="002124E0" w:rsidP="000B4E4F">
      <w:pPr>
        <w:autoSpaceDE w:val="0"/>
        <w:autoSpaceDN w:val="0"/>
        <w:adjustRightInd w:val="0"/>
        <w:ind w:left="-567" w:firstLine="540"/>
        <w:jc w:val="both"/>
      </w:pPr>
    </w:p>
    <w:p w:rsidR="002124E0" w:rsidRPr="0077787C" w:rsidRDefault="002124E0" w:rsidP="000B4E4F">
      <w:pPr>
        <w:pStyle w:val="ConsPlusNormal"/>
        <w:ind w:left="-567" w:firstLine="709"/>
        <w:jc w:val="both"/>
        <w:rPr>
          <w:sz w:val="24"/>
          <w:szCs w:val="24"/>
        </w:rPr>
      </w:pPr>
      <w:r w:rsidRPr="0077787C">
        <w:rPr>
          <w:iCs/>
          <w:sz w:val="24"/>
          <w:szCs w:val="24"/>
        </w:rPr>
        <w:t>В соответствии со</w:t>
      </w:r>
      <w:r w:rsidRPr="0077787C">
        <w:rPr>
          <w:sz w:val="24"/>
          <w:szCs w:val="24"/>
        </w:rPr>
        <w:t xml:space="preserve"> статьей 48 Закона Российской Федерации </w:t>
      </w:r>
      <w:r w:rsidRPr="0077787C">
        <w:rPr>
          <w:sz w:val="24"/>
          <w:szCs w:val="24"/>
        </w:rPr>
        <w:br/>
        <w:t xml:space="preserve">от 27 декабря 1991 года № 2124-1 «О средствах массовой информации»  </w:t>
      </w:r>
    </w:p>
    <w:p w:rsidR="002124E0" w:rsidRPr="0077787C" w:rsidRDefault="002124E0" w:rsidP="000B4E4F">
      <w:pPr>
        <w:pStyle w:val="ConsPlusNormal"/>
        <w:ind w:left="-567" w:firstLine="709"/>
        <w:jc w:val="both"/>
        <w:rPr>
          <w:sz w:val="16"/>
          <w:szCs w:val="16"/>
        </w:rPr>
      </w:pPr>
    </w:p>
    <w:p w:rsidR="002124E0" w:rsidRPr="0077787C" w:rsidRDefault="002124E0" w:rsidP="000B4E4F">
      <w:pPr>
        <w:pStyle w:val="ConsPlusNormal"/>
        <w:ind w:left="-567"/>
        <w:jc w:val="center"/>
        <w:rPr>
          <w:b/>
          <w:sz w:val="24"/>
          <w:szCs w:val="24"/>
        </w:rPr>
      </w:pPr>
      <w:r w:rsidRPr="0077787C">
        <w:rPr>
          <w:b/>
          <w:sz w:val="24"/>
          <w:szCs w:val="24"/>
        </w:rPr>
        <w:t>Совет депутатов решил:</w:t>
      </w:r>
    </w:p>
    <w:p w:rsidR="002124E0" w:rsidRPr="0077787C" w:rsidRDefault="002124E0" w:rsidP="000B4E4F">
      <w:pPr>
        <w:pStyle w:val="ConsPlusNormal"/>
        <w:ind w:left="-567" w:firstLine="709"/>
        <w:jc w:val="center"/>
        <w:rPr>
          <w:b/>
          <w:sz w:val="16"/>
          <w:szCs w:val="16"/>
        </w:rPr>
      </w:pPr>
    </w:p>
    <w:p w:rsidR="002124E0" w:rsidRPr="0077787C" w:rsidRDefault="002124E0" w:rsidP="000B4E4F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77787C">
        <w:t>1. Внести в</w:t>
      </w:r>
      <w:r w:rsidRPr="0077787C">
        <w:rPr>
          <w:bCs/>
        </w:rPr>
        <w:t xml:space="preserve"> решение Совета депутатов муниципального округа Раменки от 17.11.2016 №01-02/93(12) «</w:t>
      </w:r>
      <w:r w:rsidRPr="0077787C">
        <w:rPr>
          <w:rFonts w:eastAsiaTheme="minorHAnsi"/>
          <w:lang w:eastAsia="en-US"/>
        </w:rPr>
        <w:t>Об утверждении Правил аккредитации журналистов средств массовой информации при</w:t>
      </w:r>
      <w:r w:rsidRPr="0077787C">
        <w:rPr>
          <w:rFonts w:eastAsiaTheme="minorHAnsi"/>
          <w:bCs/>
          <w:lang w:eastAsia="en-US"/>
        </w:rPr>
        <w:t xml:space="preserve"> органах местного самоуправления </w:t>
      </w:r>
      <w:r w:rsidRPr="0077787C">
        <w:rPr>
          <w:rFonts w:eastAsiaTheme="minorHAnsi"/>
          <w:lang w:eastAsia="en-US"/>
        </w:rPr>
        <w:t>муниципального округа Раменки» следующие изменения:</w:t>
      </w:r>
    </w:p>
    <w:p w:rsidR="002124E0" w:rsidRPr="0077787C" w:rsidRDefault="002124E0" w:rsidP="000B4E4F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77787C">
        <w:rPr>
          <w:rFonts w:eastAsiaTheme="minorHAnsi"/>
          <w:lang w:eastAsia="en-US"/>
        </w:rPr>
        <w:t>1.1. Пункт 8 приложения к решению дополнить абзацем следующего содержания:</w:t>
      </w:r>
    </w:p>
    <w:p w:rsidR="002124E0" w:rsidRPr="0077787C" w:rsidRDefault="002124E0" w:rsidP="000B4E4F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77787C">
        <w:rPr>
          <w:rFonts w:eastAsiaTheme="minorHAnsi"/>
          <w:lang w:eastAsia="en-US"/>
        </w:rPr>
        <w:t>«Заявки на постоянную аккредитацию подаются редакциями СМИ в период с 1 по 10 декабря (включительно) текущего года.».</w:t>
      </w:r>
    </w:p>
    <w:p w:rsidR="002124E0" w:rsidRPr="0077787C" w:rsidRDefault="002124E0" w:rsidP="000B4E4F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77787C">
        <w:rPr>
          <w:rFonts w:eastAsiaTheme="minorHAnsi"/>
          <w:lang w:eastAsia="en-US"/>
        </w:rPr>
        <w:t>1.2. Пункт 32 приложения к решению дополнить абзацем следующего содержания:</w:t>
      </w:r>
    </w:p>
    <w:p w:rsidR="002124E0" w:rsidRPr="0077787C" w:rsidRDefault="002124E0" w:rsidP="000B4E4F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77787C">
        <w:rPr>
          <w:rFonts w:eastAsiaTheme="minorHAnsi"/>
          <w:lang w:eastAsia="en-US"/>
        </w:rPr>
        <w:t>«Журналист лишается аккредитации, если в соответствии со статьей 56.2 Закона Российской Федерации от 27 декабря 1991 года № 2124–1 признаны недействительными регистрация средства массовой информации, лицензия на вещание средства массовой информации, по заявке которого такой журналист был аккредитован.».</w:t>
      </w:r>
    </w:p>
    <w:p w:rsidR="002124E0" w:rsidRPr="0077787C" w:rsidRDefault="002124E0" w:rsidP="000B4E4F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lang w:eastAsia="en-US"/>
        </w:rPr>
      </w:pPr>
      <w:r w:rsidRPr="0077787C">
        <w:rPr>
          <w:rFonts w:eastAsiaTheme="minorHAnsi"/>
          <w:lang w:eastAsia="en-US"/>
        </w:rPr>
        <w:t xml:space="preserve">1.3. Пункт 33 приложения к решению дополнить словами «не позднее трех рабочих дней со дня принятия решения.». </w:t>
      </w:r>
    </w:p>
    <w:p w:rsidR="002124E0" w:rsidRPr="0077787C" w:rsidRDefault="002124E0" w:rsidP="000B4E4F">
      <w:pPr>
        <w:widowControl w:val="0"/>
        <w:autoSpaceDE w:val="0"/>
        <w:autoSpaceDN w:val="0"/>
        <w:adjustRightInd w:val="0"/>
        <w:ind w:left="-567" w:firstLine="709"/>
        <w:jc w:val="both"/>
        <w:rPr>
          <w:bCs/>
        </w:rPr>
      </w:pPr>
      <w:r w:rsidRPr="0077787C">
        <w:rPr>
          <w:bCs/>
        </w:rPr>
        <w:t xml:space="preserve">2. Опубликовать настоящее решение в бюллетене «Московский муниципальный вестник» </w:t>
      </w:r>
      <w:r w:rsidRPr="0077787C">
        <w:t xml:space="preserve">и разместить на официальном сайте </w:t>
      </w:r>
      <w:hyperlink r:id="rId5" w:history="1">
        <w:r w:rsidRPr="0077787C">
          <w:rPr>
            <w:rStyle w:val="a3"/>
            <w:color w:val="auto"/>
            <w:u w:val="none"/>
            <w:lang w:val="en-US"/>
          </w:rPr>
          <w:t>www</w:t>
        </w:r>
        <w:r w:rsidRPr="0077787C">
          <w:rPr>
            <w:rStyle w:val="a3"/>
            <w:color w:val="auto"/>
            <w:u w:val="none"/>
          </w:rPr>
          <w:t>.</w:t>
        </w:r>
        <w:r w:rsidRPr="0077787C">
          <w:rPr>
            <w:rStyle w:val="a3"/>
            <w:color w:val="auto"/>
            <w:u w:val="none"/>
            <w:lang w:val="en-US"/>
          </w:rPr>
          <w:t>ramenki</w:t>
        </w:r>
        <w:r w:rsidRPr="0077787C">
          <w:rPr>
            <w:rStyle w:val="a3"/>
            <w:color w:val="auto"/>
            <w:u w:val="none"/>
          </w:rPr>
          <w:t>.</w:t>
        </w:r>
        <w:r w:rsidRPr="0077787C">
          <w:rPr>
            <w:rStyle w:val="a3"/>
            <w:color w:val="auto"/>
            <w:u w:val="none"/>
            <w:lang w:val="en-US"/>
          </w:rPr>
          <w:t>su</w:t>
        </w:r>
      </w:hyperlink>
      <w:r w:rsidRPr="0077787C">
        <w:rPr>
          <w:bCs/>
        </w:rPr>
        <w:t>.</w:t>
      </w:r>
    </w:p>
    <w:p w:rsidR="002124E0" w:rsidRPr="0077787C" w:rsidRDefault="002124E0" w:rsidP="000B4E4F">
      <w:pPr>
        <w:widowControl w:val="0"/>
        <w:autoSpaceDE w:val="0"/>
        <w:autoSpaceDN w:val="0"/>
        <w:adjustRightInd w:val="0"/>
        <w:ind w:left="-567" w:firstLine="709"/>
        <w:jc w:val="both"/>
      </w:pPr>
      <w:r w:rsidRPr="0077787C">
        <w:t>3. Контроль за выполнением настоящего решения возложить на главу муниципального округа Раменки С.Н. Дмитриева.</w:t>
      </w:r>
    </w:p>
    <w:p w:rsidR="002124E0" w:rsidRPr="0077787C" w:rsidRDefault="002124E0" w:rsidP="000B4E4F">
      <w:pPr>
        <w:ind w:left="-567"/>
        <w:jc w:val="both"/>
      </w:pPr>
    </w:p>
    <w:p w:rsidR="002124E0" w:rsidRPr="0077787C" w:rsidRDefault="002124E0" w:rsidP="000B4E4F">
      <w:pPr>
        <w:ind w:left="-567"/>
        <w:jc w:val="both"/>
      </w:pPr>
    </w:p>
    <w:p w:rsidR="002124E0" w:rsidRPr="0077787C" w:rsidRDefault="002124E0" w:rsidP="000B4E4F">
      <w:pPr>
        <w:ind w:left="-567"/>
        <w:jc w:val="both"/>
      </w:pPr>
    </w:p>
    <w:p w:rsidR="002124E0" w:rsidRPr="0077787C" w:rsidRDefault="002124E0" w:rsidP="000B4E4F">
      <w:pPr>
        <w:ind w:left="-567"/>
        <w:jc w:val="both"/>
      </w:pPr>
    </w:p>
    <w:p w:rsidR="002124E0" w:rsidRPr="0077787C" w:rsidRDefault="002124E0" w:rsidP="000B4E4F">
      <w:pPr>
        <w:ind w:left="-567"/>
        <w:rPr>
          <w:b/>
        </w:rPr>
      </w:pPr>
      <w:r w:rsidRPr="0077787C">
        <w:rPr>
          <w:b/>
        </w:rPr>
        <w:t>Глава</w:t>
      </w:r>
    </w:p>
    <w:p w:rsidR="002124E0" w:rsidRPr="0077787C" w:rsidRDefault="002124E0" w:rsidP="000B4E4F">
      <w:pPr>
        <w:ind w:left="-567"/>
        <w:rPr>
          <w:b/>
        </w:rPr>
      </w:pPr>
      <w:r w:rsidRPr="0077787C">
        <w:rPr>
          <w:b/>
        </w:rPr>
        <w:t xml:space="preserve">муниципального округа Раменки                                                                  </w:t>
      </w:r>
      <w:r w:rsidR="0077787C" w:rsidRPr="0077787C">
        <w:rPr>
          <w:b/>
        </w:rPr>
        <w:t xml:space="preserve">        </w:t>
      </w:r>
      <w:r w:rsidRPr="0077787C">
        <w:rPr>
          <w:b/>
        </w:rPr>
        <w:t xml:space="preserve"> С.Н. Дмитриев</w:t>
      </w:r>
    </w:p>
    <w:p w:rsidR="002124E0" w:rsidRPr="0077787C" w:rsidRDefault="002124E0" w:rsidP="00EA53A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sectPr w:rsidR="002124E0" w:rsidRPr="0077787C" w:rsidSect="006C479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50796"/>
    <w:multiLevelType w:val="multilevel"/>
    <w:tmpl w:val="8750ADA8"/>
    <w:lvl w:ilvl="0">
      <w:start w:val="17"/>
      <w:numFmt w:val="decimal"/>
      <w:lvlText w:val="%1.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2">
      <w:start w:val="2016"/>
      <w:numFmt w:val="decimal"/>
      <w:lvlText w:val="%1.%2.%3.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10"/>
        </w:tabs>
        <w:ind w:left="2310" w:hanging="2310"/>
      </w:pPr>
      <w:rPr>
        <w:rFonts w:hint="default"/>
      </w:rPr>
    </w:lvl>
  </w:abstractNum>
  <w:abstractNum w:abstractNumId="1" w15:restartNumberingAfterBreak="0">
    <w:nsid w:val="6F194F7F"/>
    <w:multiLevelType w:val="hybridMultilevel"/>
    <w:tmpl w:val="27621CC8"/>
    <w:lvl w:ilvl="0" w:tplc="5EBCE80E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A9"/>
    <w:rsid w:val="00002E63"/>
    <w:rsid w:val="000B4E4F"/>
    <w:rsid w:val="002124E0"/>
    <w:rsid w:val="002642F1"/>
    <w:rsid w:val="0049611C"/>
    <w:rsid w:val="006C4793"/>
    <w:rsid w:val="007722DC"/>
    <w:rsid w:val="0077787C"/>
    <w:rsid w:val="007928A9"/>
    <w:rsid w:val="008D3503"/>
    <w:rsid w:val="009E3B1D"/>
    <w:rsid w:val="00BC2A07"/>
    <w:rsid w:val="00D7383A"/>
    <w:rsid w:val="00DC46BC"/>
    <w:rsid w:val="00EA53A2"/>
    <w:rsid w:val="00ED4CCC"/>
    <w:rsid w:val="00F40F3F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F0B14-70CC-4358-A444-967518E2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53A2"/>
    <w:rPr>
      <w:rFonts w:cs="Times New Roman"/>
      <w:color w:val="0000FF"/>
      <w:u w:val="single"/>
    </w:rPr>
  </w:style>
  <w:style w:type="paragraph" w:customStyle="1" w:styleId="ConsPlusNormal">
    <w:name w:val="ConsPlusNormal"/>
    <w:rsid w:val="00EA5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A53A2"/>
    <w:pPr>
      <w:ind w:left="720"/>
      <w:contextualSpacing/>
    </w:pPr>
  </w:style>
  <w:style w:type="paragraph" w:styleId="a5">
    <w:name w:val="Body Text Indent"/>
    <w:basedOn w:val="a"/>
    <w:link w:val="a6"/>
    <w:rsid w:val="00EA53A2"/>
    <w:pPr>
      <w:ind w:firstLine="180"/>
    </w:pPr>
    <w:rPr>
      <w:rFonts w:eastAsia="Times New Roman"/>
      <w:bCs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A53A2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paragraph" w:customStyle="1" w:styleId="ConsPlusNonformat">
    <w:name w:val="ConsPlusNonformat"/>
    <w:uiPriority w:val="99"/>
    <w:rsid w:val="00EA5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47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479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menki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2023-11-10T07:15:00Z</cp:lastPrinted>
  <dcterms:created xsi:type="dcterms:W3CDTF">2023-10-20T11:37:00Z</dcterms:created>
  <dcterms:modified xsi:type="dcterms:W3CDTF">2023-11-14T09:07:00Z</dcterms:modified>
</cp:coreProperties>
</file>