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067" w:rsidRPr="002C3CD1" w:rsidRDefault="00481067" w:rsidP="002C3CD1">
      <w:pPr>
        <w:pStyle w:val="2"/>
        <w:ind w:left="-567" w:hanging="3"/>
        <w:jc w:val="center"/>
        <w:rPr>
          <w:rFonts w:ascii="Times New Roman" w:hAnsi="Times New Roman"/>
          <w:color w:val="auto"/>
          <w:sz w:val="24"/>
          <w:szCs w:val="24"/>
        </w:rPr>
      </w:pPr>
      <w:r w:rsidRPr="002C3CD1">
        <w:rPr>
          <w:rFonts w:ascii="Times New Roman" w:hAnsi="Times New Roman"/>
          <w:color w:val="auto"/>
          <w:sz w:val="24"/>
          <w:szCs w:val="24"/>
        </w:rPr>
        <w:t>СОВЕТ ДЕПУТАТОВ</w:t>
      </w:r>
    </w:p>
    <w:p w:rsidR="00481067" w:rsidRPr="002C3CD1" w:rsidRDefault="00535192" w:rsidP="002C3CD1">
      <w:pPr>
        <w:ind w:left="-567" w:hanging="3"/>
        <w:jc w:val="center"/>
        <w:rPr>
          <w:b/>
        </w:rPr>
      </w:pPr>
      <w:r>
        <w:rPr>
          <w:b/>
        </w:rPr>
        <w:t>МУНИЦИПАЛЬНОГО ОКРУГА РАМЕНКИ</w:t>
      </w:r>
    </w:p>
    <w:p w:rsidR="00481067" w:rsidRPr="002C3CD1" w:rsidRDefault="00481067" w:rsidP="002C3CD1">
      <w:pPr>
        <w:ind w:left="-567"/>
      </w:pPr>
    </w:p>
    <w:p w:rsidR="002C3CD1" w:rsidRPr="002C3CD1" w:rsidRDefault="00481067" w:rsidP="002C3CD1">
      <w:pPr>
        <w:widowControl w:val="0"/>
        <w:autoSpaceDE w:val="0"/>
        <w:autoSpaceDN w:val="0"/>
        <w:adjustRightInd w:val="0"/>
        <w:ind w:left="-567" w:right="-144"/>
        <w:jc w:val="center"/>
        <w:rPr>
          <w:b/>
        </w:rPr>
      </w:pPr>
      <w:r w:rsidRPr="002C3CD1">
        <w:rPr>
          <w:b/>
        </w:rPr>
        <w:t>РЕШЕНИЕ</w:t>
      </w:r>
    </w:p>
    <w:p w:rsidR="004455DA" w:rsidRPr="002C3CD1" w:rsidRDefault="004455DA" w:rsidP="00481067">
      <w:pPr>
        <w:ind w:left="-567"/>
      </w:pPr>
    </w:p>
    <w:p w:rsidR="00481067" w:rsidRDefault="00A556E9" w:rsidP="00481067">
      <w:pPr>
        <w:pStyle w:val="a3"/>
        <w:spacing w:before="0" w:beforeAutospacing="0" w:after="0" w:afterAutospacing="0"/>
        <w:ind w:left="-540" w:right="120"/>
        <w:jc w:val="both"/>
        <w:textAlignment w:val="baseline"/>
        <w:rPr>
          <w:b/>
          <w:bCs/>
        </w:rPr>
      </w:pPr>
      <w:r>
        <w:rPr>
          <w:b/>
          <w:color w:val="000000"/>
        </w:rPr>
        <w:t>29 июня 2023 года</w:t>
      </w:r>
      <w:r w:rsidR="00CF1EA4" w:rsidRPr="002C3CD1">
        <w:rPr>
          <w:b/>
        </w:rPr>
        <w:t xml:space="preserve">    №</w:t>
      </w:r>
      <w:r w:rsidR="00481067" w:rsidRPr="002C3CD1">
        <w:rPr>
          <w:b/>
        </w:rPr>
        <w:t xml:space="preserve"> </w:t>
      </w:r>
      <w:r>
        <w:rPr>
          <w:b/>
          <w:bCs/>
        </w:rPr>
        <w:t>01-02/</w:t>
      </w:r>
      <w:r w:rsidR="00147530">
        <w:rPr>
          <w:b/>
          <w:bCs/>
        </w:rPr>
        <w:t>78</w:t>
      </w:r>
    </w:p>
    <w:p w:rsidR="002C3CD1" w:rsidRPr="002C3CD1" w:rsidRDefault="002C3CD1" w:rsidP="00481067">
      <w:pPr>
        <w:pStyle w:val="a3"/>
        <w:spacing w:before="0" w:beforeAutospacing="0" w:after="0" w:afterAutospacing="0"/>
        <w:ind w:left="-540" w:right="120"/>
        <w:jc w:val="both"/>
        <w:textAlignment w:val="baseline"/>
        <w:rPr>
          <w:b/>
          <w:sz w:val="16"/>
          <w:szCs w:val="16"/>
        </w:rPr>
      </w:pPr>
    </w:p>
    <w:p w:rsidR="00481067" w:rsidRPr="002C3CD1" w:rsidRDefault="00481067" w:rsidP="007E59D1">
      <w:pPr>
        <w:pStyle w:val="headertexttopleveltextcentertext"/>
        <w:shd w:val="clear" w:color="auto" w:fill="FFFFFF"/>
        <w:spacing w:before="0" w:beforeAutospacing="0" w:after="0" w:afterAutospacing="0"/>
        <w:ind w:left="-540" w:right="3118"/>
        <w:jc w:val="both"/>
        <w:textAlignment w:val="baseline"/>
        <w:rPr>
          <w:b/>
          <w:spacing w:val="1"/>
        </w:rPr>
      </w:pPr>
      <w:r w:rsidRPr="002C3CD1">
        <w:rPr>
          <w:b/>
          <w:spacing w:val="1"/>
        </w:rPr>
        <w:t>Об утверждении Положения о порядке организации и проведения местных праздников, местных праздничных и иных зрелищных мероприятий, установление перечня местных праздников, местных праздничных и иных зрелищных мероприятий в муниципальном округа Раменки</w:t>
      </w:r>
    </w:p>
    <w:p w:rsidR="00481067" w:rsidRPr="002C3CD1" w:rsidRDefault="002C3CD1" w:rsidP="002C3CD1">
      <w:pPr>
        <w:widowControl w:val="0"/>
        <w:autoSpaceDE w:val="0"/>
        <w:autoSpaceDN w:val="0"/>
        <w:adjustRightInd w:val="0"/>
        <w:ind w:right="-144"/>
        <w:jc w:val="center"/>
        <w:rPr>
          <w:i/>
        </w:rPr>
      </w:pPr>
      <w:r w:rsidRPr="002C3CD1">
        <w:rPr>
          <w:i/>
        </w:rPr>
        <w:t xml:space="preserve"> </w:t>
      </w:r>
    </w:p>
    <w:p w:rsidR="00481067" w:rsidRPr="002C3CD1" w:rsidRDefault="00481067" w:rsidP="00DA2193">
      <w:pPr>
        <w:spacing w:after="80"/>
        <w:ind w:left="-540" w:firstLine="539"/>
        <w:jc w:val="both"/>
      </w:pPr>
      <w:r w:rsidRPr="002C3CD1">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Уставом муниципального округа Раменки</w:t>
      </w:r>
    </w:p>
    <w:p w:rsidR="00481067" w:rsidRPr="002C3CD1" w:rsidRDefault="00481067" w:rsidP="00DA2193">
      <w:pPr>
        <w:spacing w:after="80"/>
        <w:ind w:left="-539" w:firstLine="539"/>
        <w:jc w:val="center"/>
        <w:rPr>
          <w:b/>
        </w:rPr>
      </w:pPr>
      <w:r w:rsidRPr="002C3CD1">
        <w:rPr>
          <w:b/>
        </w:rPr>
        <w:t>Совет депутатов решил:</w:t>
      </w:r>
    </w:p>
    <w:p w:rsidR="00481067" w:rsidRPr="002C3CD1" w:rsidRDefault="00481067" w:rsidP="00DA2193">
      <w:pPr>
        <w:spacing w:after="80"/>
        <w:ind w:left="-539" w:firstLine="539"/>
        <w:jc w:val="both"/>
        <w:rPr>
          <w:spacing w:val="1"/>
        </w:rPr>
      </w:pPr>
      <w:r w:rsidRPr="002C3CD1">
        <w:t xml:space="preserve">1. </w:t>
      </w:r>
      <w:r w:rsidRPr="002C3CD1">
        <w:rPr>
          <w:spacing w:val="1"/>
        </w:rPr>
        <w:t>Утвердить Положение о порядке организации и проведения местных праздников, местных праздничных и иных зрелищных мероприятий в муниципальном округе Раменки согласно Приложения N 1.</w:t>
      </w:r>
    </w:p>
    <w:p w:rsidR="00A556E9" w:rsidRPr="00A556E9" w:rsidRDefault="00481067" w:rsidP="00DA2193">
      <w:pPr>
        <w:pStyle w:val="formattexttopleveltext"/>
        <w:shd w:val="clear" w:color="auto" w:fill="FFFFFF"/>
        <w:spacing w:before="0" w:beforeAutospacing="0" w:after="80" w:afterAutospacing="0"/>
        <w:ind w:left="-539" w:firstLine="539"/>
        <w:jc w:val="both"/>
        <w:textAlignment w:val="baseline"/>
        <w:rPr>
          <w:spacing w:val="1"/>
        </w:rPr>
      </w:pPr>
      <w:r w:rsidRPr="002C3CD1">
        <w:t xml:space="preserve">2. </w:t>
      </w:r>
      <w:r w:rsidR="006C67B0">
        <w:t>Установить</w:t>
      </w:r>
      <w:r w:rsidR="00A556E9">
        <w:t xml:space="preserve"> </w:t>
      </w:r>
      <w:r w:rsidR="00A556E9" w:rsidRPr="00A556E9">
        <w:rPr>
          <w:color w:val="000000"/>
          <w:spacing w:val="-3"/>
        </w:rPr>
        <w:t>Требования</w:t>
      </w:r>
      <w:r w:rsidR="00A556E9" w:rsidRPr="00A556E9">
        <w:t xml:space="preserve"> к организации выездных мероприятий для населения муниципального округа Раменки</w:t>
      </w:r>
      <w:r w:rsidR="00A556E9" w:rsidRPr="00A556E9">
        <w:rPr>
          <w:spacing w:val="1"/>
        </w:rPr>
        <w:t xml:space="preserve"> </w:t>
      </w:r>
      <w:r w:rsidR="00A556E9" w:rsidRPr="002C3CD1">
        <w:rPr>
          <w:spacing w:val="1"/>
        </w:rPr>
        <w:t>согласно Приложения N 2.</w:t>
      </w:r>
    </w:p>
    <w:p w:rsidR="00481067" w:rsidRPr="002C3CD1" w:rsidRDefault="00A556E9" w:rsidP="00DA2193">
      <w:pPr>
        <w:pStyle w:val="formattexttopleveltext"/>
        <w:shd w:val="clear" w:color="auto" w:fill="FFFFFF"/>
        <w:spacing w:before="0" w:beforeAutospacing="0" w:after="80" w:afterAutospacing="0"/>
        <w:ind w:left="-539" w:firstLine="539"/>
        <w:jc w:val="both"/>
        <w:textAlignment w:val="baseline"/>
        <w:rPr>
          <w:spacing w:val="1"/>
        </w:rPr>
      </w:pPr>
      <w:r>
        <w:rPr>
          <w:spacing w:val="1"/>
        </w:rPr>
        <w:t xml:space="preserve">3. </w:t>
      </w:r>
      <w:r w:rsidR="00481067" w:rsidRPr="002C3CD1">
        <w:rPr>
          <w:spacing w:val="1"/>
        </w:rPr>
        <w:t>Установить перечень местных праздников, местных праздничных и иных зрелищных мероприятий на территории муниципального округа</w:t>
      </w:r>
      <w:r>
        <w:rPr>
          <w:spacing w:val="1"/>
        </w:rPr>
        <w:t xml:space="preserve"> Раменки согласно Приложения N 3</w:t>
      </w:r>
      <w:r w:rsidR="00481067" w:rsidRPr="002C3CD1">
        <w:rPr>
          <w:spacing w:val="1"/>
        </w:rPr>
        <w:t>.</w:t>
      </w:r>
    </w:p>
    <w:p w:rsidR="00DC2658" w:rsidRPr="00DA2193" w:rsidRDefault="00DA2193" w:rsidP="00DA2193">
      <w:pPr>
        <w:spacing w:after="80"/>
        <w:ind w:left="-567" w:firstLine="567"/>
        <w:jc w:val="both"/>
      </w:pPr>
      <w:r w:rsidRPr="00DA2193">
        <w:rPr>
          <w:spacing w:val="1"/>
        </w:rPr>
        <w:t>4</w:t>
      </w:r>
      <w:r w:rsidR="00481067" w:rsidRPr="00DA2193">
        <w:rPr>
          <w:spacing w:val="1"/>
        </w:rPr>
        <w:t xml:space="preserve">. </w:t>
      </w:r>
      <w:r w:rsidR="00481067" w:rsidRPr="00DA2193">
        <w:t>Признать утратившим</w:t>
      </w:r>
      <w:r w:rsidR="00DC2658" w:rsidRPr="00DA2193">
        <w:t>и силу решения Совета депутатов муниципального округа Раменки:</w:t>
      </w:r>
    </w:p>
    <w:p w:rsidR="00DC2658" w:rsidRDefault="00DC2658" w:rsidP="00DA2193">
      <w:pPr>
        <w:spacing w:after="80"/>
        <w:ind w:left="-567" w:firstLine="567"/>
        <w:jc w:val="both"/>
        <w:rPr>
          <w:spacing w:val="1"/>
        </w:rPr>
      </w:pPr>
      <w:r w:rsidRPr="00DA2193">
        <w:t>- от 11.04.2019г. №01-02/40 «</w:t>
      </w:r>
      <w:r w:rsidRPr="00DC2658">
        <w:rPr>
          <w:spacing w:val="1"/>
        </w:rPr>
        <w:t>Об утверждении Положения о порядке организации и проведения местных праздников, местных праздничных и иных зрелищных мероприятий, установление перечня местных праздников, местных праздничных и иных зрелищных мероприятий в муниципальном округа Раменки</w:t>
      </w:r>
      <w:r>
        <w:rPr>
          <w:spacing w:val="1"/>
        </w:rPr>
        <w:t>»</w:t>
      </w:r>
      <w:r w:rsidR="006C67B0">
        <w:rPr>
          <w:spacing w:val="1"/>
        </w:rPr>
        <w:t>»</w:t>
      </w:r>
      <w:r>
        <w:rPr>
          <w:spacing w:val="1"/>
        </w:rPr>
        <w:t>;</w:t>
      </w:r>
    </w:p>
    <w:p w:rsidR="00DC2658" w:rsidRDefault="00DC2658" w:rsidP="00DA2193">
      <w:pPr>
        <w:spacing w:after="80"/>
        <w:ind w:left="-567" w:firstLine="567"/>
        <w:jc w:val="both"/>
        <w:rPr>
          <w:color w:val="000000"/>
          <w:spacing w:val="-1"/>
        </w:rPr>
      </w:pPr>
      <w:r w:rsidRPr="00DC2658">
        <w:rPr>
          <w:spacing w:val="1"/>
        </w:rPr>
        <w:t>- от 10.10.2019г. №01-02/79 «</w:t>
      </w:r>
      <w:r w:rsidRPr="00DC2658">
        <w:t xml:space="preserve">О внесении изменений в решение Совета депутатов муниципального округа Раменки </w:t>
      </w:r>
      <w:r w:rsidRPr="00DC2658">
        <w:rPr>
          <w:color w:val="000000"/>
          <w:spacing w:val="-1"/>
        </w:rPr>
        <w:t>от 11.04.2019 № 01-02/40</w:t>
      </w:r>
      <w:r w:rsidR="006C67B0">
        <w:rPr>
          <w:color w:val="000000"/>
          <w:spacing w:val="-1"/>
        </w:rPr>
        <w:t xml:space="preserve"> «</w:t>
      </w:r>
      <w:r w:rsidR="006C67B0" w:rsidRPr="00DC2658">
        <w:rPr>
          <w:spacing w:val="1"/>
        </w:rPr>
        <w:t>Об утверждении Положения о порядке организации и проведения местных праздников, местных праздничных и иных зрелищных мероприятий, установление перечня местных праздников, местных праздничных и иных зрелищных мероприятий в муниципальном округа Раменки</w:t>
      </w:r>
      <w:r w:rsidR="006C67B0">
        <w:rPr>
          <w:spacing w:val="1"/>
        </w:rPr>
        <w:t>»</w:t>
      </w:r>
      <w:r>
        <w:rPr>
          <w:color w:val="000000"/>
          <w:spacing w:val="-1"/>
        </w:rPr>
        <w:t>»;</w:t>
      </w:r>
    </w:p>
    <w:p w:rsidR="00885BA5" w:rsidRDefault="00885BA5" w:rsidP="00DA2193">
      <w:pPr>
        <w:spacing w:after="80"/>
        <w:ind w:left="-567" w:firstLine="567"/>
        <w:jc w:val="both"/>
        <w:rPr>
          <w:spacing w:val="1"/>
        </w:rPr>
      </w:pPr>
      <w:r>
        <w:rPr>
          <w:color w:val="000000"/>
          <w:spacing w:val="-1"/>
        </w:rPr>
        <w:t>- от 30.01.2020 №01-02/06</w:t>
      </w:r>
      <w:r w:rsidR="00DC2658">
        <w:rPr>
          <w:color w:val="000000"/>
          <w:spacing w:val="-1"/>
        </w:rPr>
        <w:t xml:space="preserve"> «</w:t>
      </w:r>
      <w:r w:rsidR="00DC2658" w:rsidRPr="00DC2658">
        <w:t xml:space="preserve">О внесении изменений в решение Совета депутатов муниципального округа Раменки </w:t>
      </w:r>
      <w:r w:rsidR="00DC2658" w:rsidRPr="00DC2658">
        <w:rPr>
          <w:color w:val="000000"/>
          <w:spacing w:val="-1"/>
        </w:rPr>
        <w:t>от 11.04.2019 № 01-02/40</w:t>
      </w:r>
      <w:r w:rsidR="00DC2658">
        <w:rPr>
          <w:color w:val="000000"/>
          <w:spacing w:val="-1"/>
        </w:rPr>
        <w:t xml:space="preserve"> «</w:t>
      </w:r>
      <w:r w:rsidR="00DC2658" w:rsidRPr="00DC2658">
        <w:rPr>
          <w:spacing w:val="1"/>
        </w:rPr>
        <w:t>Об утверждении Положения о порядке организации и проведения местных праздников, местных праздничных и иных зрелищных мероприятий, установление перечня местных праздников, местных праздничных и иных зрелищных мероприятий в муниципальном округа Раменки</w:t>
      </w:r>
      <w:r w:rsidR="00DC2658">
        <w:rPr>
          <w:spacing w:val="1"/>
        </w:rPr>
        <w:t>»</w:t>
      </w:r>
      <w:r w:rsidR="006C67B0">
        <w:rPr>
          <w:spacing w:val="1"/>
        </w:rPr>
        <w:t>»</w:t>
      </w:r>
      <w:r>
        <w:rPr>
          <w:spacing w:val="1"/>
        </w:rPr>
        <w:t>;</w:t>
      </w:r>
    </w:p>
    <w:p w:rsidR="00DC2658" w:rsidRPr="00DC2658" w:rsidRDefault="00885BA5" w:rsidP="00DA2193">
      <w:pPr>
        <w:spacing w:after="80"/>
        <w:ind w:left="-567" w:firstLine="567"/>
        <w:jc w:val="both"/>
        <w:rPr>
          <w:spacing w:val="1"/>
        </w:rPr>
      </w:pPr>
      <w:r>
        <w:rPr>
          <w:spacing w:val="1"/>
        </w:rPr>
        <w:t xml:space="preserve">- 10.11.2022г. №01-02/30 </w:t>
      </w:r>
      <w:r>
        <w:rPr>
          <w:color w:val="000000"/>
          <w:spacing w:val="-1"/>
        </w:rPr>
        <w:t>«</w:t>
      </w:r>
      <w:r w:rsidRPr="00DC2658">
        <w:t xml:space="preserve">О внесении изменений в решение Совета депутатов муниципального округа Раменки </w:t>
      </w:r>
      <w:r w:rsidRPr="00DC2658">
        <w:rPr>
          <w:color w:val="000000"/>
          <w:spacing w:val="-1"/>
        </w:rPr>
        <w:t>от 11.04.2019 № 01-02/40</w:t>
      </w:r>
      <w:r>
        <w:rPr>
          <w:color w:val="000000"/>
          <w:spacing w:val="-1"/>
        </w:rPr>
        <w:t xml:space="preserve"> «</w:t>
      </w:r>
      <w:r w:rsidRPr="00DC2658">
        <w:rPr>
          <w:spacing w:val="1"/>
        </w:rPr>
        <w:t>Об утверждении Положения о порядке организации и проведения местных праздников, местных праздничных и иных зрелищных мероприятий, установление перечня местных праздников, местных праздничных и иных зрелищных мероприятий в муниципальном округа Раменки</w:t>
      </w:r>
      <w:r>
        <w:rPr>
          <w:spacing w:val="1"/>
        </w:rPr>
        <w:t>»</w:t>
      </w:r>
      <w:r w:rsidR="006C67B0">
        <w:rPr>
          <w:spacing w:val="1"/>
        </w:rPr>
        <w:t>»</w:t>
      </w:r>
      <w:r>
        <w:rPr>
          <w:spacing w:val="1"/>
        </w:rPr>
        <w:t>;</w:t>
      </w:r>
    </w:p>
    <w:p w:rsidR="00481067" w:rsidRPr="00DA2193" w:rsidRDefault="00DC2658" w:rsidP="00DA2193">
      <w:pPr>
        <w:spacing w:after="80"/>
        <w:ind w:left="-567" w:firstLine="567"/>
        <w:jc w:val="both"/>
        <w:rPr>
          <w:spacing w:val="1"/>
        </w:rPr>
      </w:pPr>
      <w:r>
        <w:rPr>
          <w:spacing w:val="1"/>
        </w:rPr>
        <w:t xml:space="preserve">- </w:t>
      </w:r>
      <w:r w:rsidR="006C67B0">
        <w:rPr>
          <w:spacing w:val="1"/>
        </w:rPr>
        <w:t>13 июня 2023 года №01-02/63 «</w:t>
      </w:r>
      <w:r w:rsidR="006C67B0" w:rsidRPr="008D4C94">
        <w:t>О внесении изменений в решение Совета депутатов муниципального округа Раменки от 11.04.2019г. №01-02/40 «</w:t>
      </w:r>
      <w:r w:rsidR="006C67B0" w:rsidRPr="008D4C94">
        <w:rPr>
          <w:spacing w:val="1"/>
        </w:rPr>
        <w:t>Об утверждении Положения о порядке организации и проведения местных праздников, местных праздничных и иных зрелищных мероприятий, установление перечня местных праздников, местных праздничных и иных зрелищных мероприятий в муниципальном округа Раменки»</w:t>
      </w:r>
      <w:r w:rsidR="006C67B0">
        <w:rPr>
          <w:spacing w:val="1"/>
        </w:rPr>
        <w:t>».</w:t>
      </w:r>
    </w:p>
    <w:p w:rsidR="00481067" w:rsidRPr="002C3CD1" w:rsidRDefault="00DA2193" w:rsidP="00DA2193">
      <w:pPr>
        <w:spacing w:after="80"/>
        <w:ind w:left="-539" w:firstLine="539"/>
        <w:jc w:val="both"/>
      </w:pPr>
      <w:r>
        <w:lastRenderedPageBreak/>
        <w:t>5</w:t>
      </w:r>
      <w:r w:rsidR="00481067" w:rsidRPr="002C3CD1">
        <w:t>. Опубликовать настоящее решение в бюллетене «Московский муниципальный вестник».</w:t>
      </w:r>
    </w:p>
    <w:p w:rsidR="00481067" w:rsidRPr="002C3CD1" w:rsidRDefault="00DA2193" w:rsidP="00DA2193">
      <w:pPr>
        <w:spacing w:after="80"/>
        <w:ind w:left="-539" w:firstLine="539"/>
        <w:jc w:val="both"/>
        <w:rPr>
          <w:b/>
        </w:rPr>
      </w:pPr>
      <w:r>
        <w:t>6</w:t>
      </w:r>
      <w:r w:rsidR="00481067" w:rsidRPr="002C3CD1">
        <w:t>. Контроль за выполнением настоящего решения возложить на</w:t>
      </w:r>
      <w:r w:rsidR="00481067" w:rsidRPr="002C3CD1">
        <w:rPr>
          <w:bCs/>
        </w:rPr>
        <w:t xml:space="preserve"> </w:t>
      </w:r>
      <w:r w:rsidR="00481067" w:rsidRPr="002C3CD1">
        <w:t xml:space="preserve">  главу муниципального округа Раменки </w:t>
      </w:r>
      <w:r w:rsidR="00481067" w:rsidRPr="007A0113">
        <w:t>Дмитриева С.Н.</w:t>
      </w:r>
      <w:r w:rsidR="00481067" w:rsidRPr="002C3CD1">
        <w:rPr>
          <w:b/>
        </w:rPr>
        <w:t xml:space="preserve"> </w:t>
      </w:r>
    </w:p>
    <w:p w:rsidR="00481067" w:rsidRPr="002C3CD1" w:rsidRDefault="00481067" w:rsidP="00481067">
      <w:pPr>
        <w:ind w:left="-567"/>
      </w:pPr>
    </w:p>
    <w:p w:rsidR="00114891" w:rsidRDefault="00114891" w:rsidP="00481067">
      <w:pPr>
        <w:ind w:left="-567"/>
      </w:pPr>
    </w:p>
    <w:p w:rsidR="00DA2193" w:rsidRPr="002C3CD1" w:rsidRDefault="00DA2193" w:rsidP="00481067">
      <w:pPr>
        <w:ind w:left="-567"/>
      </w:pPr>
    </w:p>
    <w:p w:rsidR="00114891" w:rsidRPr="002C3CD1" w:rsidRDefault="00114891" w:rsidP="00114891">
      <w:pPr>
        <w:spacing w:line="216" w:lineRule="auto"/>
        <w:ind w:left="-567"/>
        <w:rPr>
          <w:b/>
          <w:lang w:eastAsia="en-US"/>
        </w:rPr>
      </w:pPr>
      <w:r w:rsidRPr="002C3CD1">
        <w:rPr>
          <w:b/>
          <w:lang w:eastAsia="en-US"/>
        </w:rPr>
        <w:t xml:space="preserve">Глава </w:t>
      </w:r>
    </w:p>
    <w:p w:rsidR="00114891" w:rsidRPr="002C3CD1" w:rsidRDefault="00114891" w:rsidP="00114891">
      <w:pPr>
        <w:spacing w:line="216" w:lineRule="auto"/>
        <w:ind w:left="-567"/>
        <w:rPr>
          <w:b/>
          <w:lang w:eastAsia="en-US"/>
        </w:rPr>
      </w:pPr>
      <w:r w:rsidRPr="002C3CD1">
        <w:rPr>
          <w:b/>
          <w:lang w:eastAsia="en-US"/>
        </w:rPr>
        <w:t>муниципального округа Раменки                                                                С.Н. Дмитриев</w:t>
      </w:r>
    </w:p>
    <w:p w:rsidR="008B4EFF" w:rsidRPr="002C3CD1" w:rsidRDefault="008B4EFF" w:rsidP="00114891">
      <w:pPr>
        <w:spacing w:line="216" w:lineRule="auto"/>
        <w:ind w:left="-567"/>
        <w:rPr>
          <w:b/>
          <w:lang w:eastAsia="en-US"/>
        </w:rPr>
      </w:pPr>
    </w:p>
    <w:p w:rsidR="008B4EFF" w:rsidRPr="002C3CD1" w:rsidRDefault="008B4EFF" w:rsidP="00114891">
      <w:pPr>
        <w:spacing w:line="216" w:lineRule="auto"/>
        <w:ind w:left="-567"/>
        <w:rPr>
          <w:b/>
          <w:lang w:eastAsia="en-US"/>
        </w:rPr>
      </w:pPr>
    </w:p>
    <w:p w:rsidR="008B4EFF" w:rsidRPr="002C3CD1" w:rsidRDefault="008B4EFF" w:rsidP="00114891">
      <w:pPr>
        <w:spacing w:line="216" w:lineRule="auto"/>
        <w:ind w:left="-567"/>
        <w:rPr>
          <w:b/>
          <w:lang w:eastAsia="en-US"/>
        </w:rPr>
      </w:pPr>
    </w:p>
    <w:p w:rsidR="008B4EFF" w:rsidRPr="002C3CD1" w:rsidRDefault="008B4EFF" w:rsidP="00114891">
      <w:pPr>
        <w:spacing w:line="216" w:lineRule="auto"/>
        <w:ind w:left="-567"/>
        <w:rPr>
          <w:b/>
          <w:lang w:eastAsia="en-US"/>
        </w:rPr>
      </w:pPr>
    </w:p>
    <w:p w:rsidR="008B4EFF" w:rsidRPr="002C3CD1" w:rsidRDefault="008B4EFF" w:rsidP="00114891">
      <w:pPr>
        <w:spacing w:line="216" w:lineRule="auto"/>
        <w:ind w:left="-567"/>
        <w:rPr>
          <w:b/>
          <w:lang w:eastAsia="en-US"/>
        </w:rPr>
      </w:pPr>
    </w:p>
    <w:p w:rsidR="008B4EFF" w:rsidRPr="002C3CD1" w:rsidRDefault="008B4EFF" w:rsidP="00114891">
      <w:pPr>
        <w:spacing w:line="216" w:lineRule="auto"/>
        <w:ind w:left="-567"/>
        <w:rPr>
          <w:b/>
          <w:lang w:eastAsia="en-US"/>
        </w:rPr>
      </w:pPr>
    </w:p>
    <w:p w:rsidR="008B4EFF" w:rsidRPr="002C3CD1" w:rsidRDefault="008B4EFF" w:rsidP="00114891">
      <w:pPr>
        <w:spacing w:line="216" w:lineRule="auto"/>
        <w:ind w:left="-567"/>
        <w:rPr>
          <w:b/>
          <w:lang w:eastAsia="en-US"/>
        </w:rPr>
      </w:pPr>
    </w:p>
    <w:p w:rsidR="008B4EFF" w:rsidRPr="002C3CD1" w:rsidRDefault="008B4EFF" w:rsidP="00114891">
      <w:pPr>
        <w:spacing w:line="216" w:lineRule="auto"/>
        <w:ind w:left="-567"/>
        <w:rPr>
          <w:b/>
          <w:lang w:eastAsia="en-US"/>
        </w:rPr>
      </w:pPr>
    </w:p>
    <w:p w:rsidR="008B4EFF" w:rsidRDefault="008B4EFF" w:rsidP="00114891">
      <w:pPr>
        <w:spacing w:line="216" w:lineRule="auto"/>
        <w:ind w:left="-567"/>
        <w:rPr>
          <w:b/>
          <w:lang w:eastAsia="en-US"/>
        </w:rPr>
      </w:pPr>
    </w:p>
    <w:p w:rsidR="002C3CD1" w:rsidRDefault="002C3CD1" w:rsidP="00114891">
      <w:pPr>
        <w:spacing w:line="216" w:lineRule="auto"/>
        <w:ind w:left="-567"/>
        <w:rPr>
          <w:b/>
          <w:lang w:eastAsia="en-US"/>
        </w:rPr>
      </w:pPr>
    </w:p>
    <w:p w:rsidR="002C3CD1" w:rsidRDefault="002C3CD1" w:rsidP="00114891">
      <w:pPr>
        <w:spacing w:line="216" w:lineRule="auto"/>
        <w:ind w:left="-567"/>
        <w:rPr>
          <w:b/>
          <w:lang w:eastAsia="en-US"/>
        </w:rPr>
      </w:pPr>
    </w:p>
    <w:p w:rsidR="002C3CD1" w:rsidRDefault="002C3CD1" w:rsidP="00114891">
      <w:pPr>
        <w:spacing w:line="216" w:lineRule="auto"/>
        <w:ind w:left="-567"/>
        <w:rPr>
          <w:b/>
          <w:lang w:eastAsia="en-US"/>
        </w:rPr>
      </w:pPr>
    </w:p>
    <w:p w:rsidR="002C3CD1" w:rsidRDefault="002C3CD1" w:rsidP="00114891">
      <w:pPr>
        <w:spacing w:line="216" w:lineRule="auto"/>
        <w:ind w:left="-567"/>
        <w:rPr>
          <w:b/>
          <w:lang w:eastAsia="en-US"/>
        </w:rPr>
      </w:pPr>
    </w:p>
    <w:p w:rsidR="008D2799" w:rsidRDefault="008D2799"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A2193" w:rsidRDefault="00DA2193" w:rsidP="00114891">
      <w:pPr>
        <w:spacing w:line="216" w:lineRule="auto"/>
        <w:ind w:left="-567"/>
        <w:rPr>
          <w:b/>
          <w:lang w:eastAsia="en-US"/>
        </w:rPr>
      </w:pPr>
    </w:p>
    <w:p w:rsidR="00D014BC" w:rsidRDefault="00D014BC" w:rsidP="00114891">
      <w:pPr>
        <w:spacing w:line="216" w:lineRule="auto"/>
        <w:ind w:left="-567"/>
        <w:rPr>
          <w:b/>
          <w:lang w:eastAsia="en-US"/>
        </w:rPr>
      </w:pPr>
    </w:p>
    <w:p w:rsidR="00147530" w:rsidRDefault="00147530" w:rsidP="00114891">
      <w:pPr>
        <w:spacing w:line="216" w:lineRule="auto"/>
        <w:ind w:left="-567"/>
        <w:rPr>
          <w:b/>
          <w:lang w:eastAsia="en-US"/>
        </w:rPr>
      </w:pPr>
    </w:p>
    <w:p w:rsidR="00147530" w:rsidRDefault="00147530" w:rsidP="00114891">
      <w:pPr>
        <w:spacing w:line="216" w:lineRule="auto"/>
        <w:ind w:left="-567"/>
        <w:rPr>
          <w:b/>
          <w:lang w:eastAsia="en-US"/>
        </w:rPr>
      </w:pPr>
    </w:p>
    <w:p w:rsidR="00147530" w:rsidRDefault="00147530" w:rsidP="00114891">
      <w:pPr>
        <w:spacing w:line="216" w:lineRule="auto"/>
        <w:ind w:left="-567"/>
        <w:rPr>
          <w:b/>
          <w:lang w:eastAsia="en-US"/>
        </w:rPr>
      </w:pPr>
    </w:p>
    <w:p w:rsidR="00147530" w:rsidRDefault="00147530" w:rsidP="00114891">
      <w:pPr>
        <w:spacing w:line="216" w:lineRule="auto"/>
        <w:ind w:left="-567"/>
        <w:rPr>
          <w:b/>
          <w:lang w:eastAsia="en-US"/>
        </w:rPr>
      </w:pPr>
    </w:p>
    <w:p w:rsidR="00D014BC" w:rsidRDefault="00D014BC" w:rsidP="00114891">
      <w:pPr>
        <w:spacing w:line="216" w:lineRule="auto"/>
        <w:ind w:left="-567"/>
        <w:rPr>
          <w:b/>
          <w:lang w:eastAsia="en-US"/>
        </w:rPr>
      </w:pPr>
    </w:p>
    <w:p w:rsidR="002C3CD1" w:rsidRPr="002C3CD1" w:rsidRDefault="002C3CD1" w:rsidP="00114891">
      <w:pPr>
        <w:spacing w:line="216" w:lineRule="auto"/>
        <w:ind w:left="-567"/>
        <w:rPr>
          <w:b/>
          <w:lang w:eastAsia="en-US"/>
        </w:rPr>
      </w:pPr>
    </w:p>
    <w:p w:rsidR="008B4EFF" w:rsidRPr="00F3704C" w:rsidRDefault="008B4EFF" w:rsidP="008B4EFF">
      <w:pPr>
        <w:widowControl w:val="0"/>
        <w:adjustRightInd w:val="0"/>
        <w:ind w:left="4500"/>
        <w:jc w:val="right"/>
        <w:rPr>
          <w:rFonts w:eastAsia="Calibri"/>
          <w:sz w:val="22"/>
          <w:szCs w:val="22"/>
          <w:lang w:eastAsia="en-US"/>
        </w:rPr>
      </w:pPr>
      <w:r w:rsidRPr="00F3704C">
        <w:rPr>
          <w:rFonts w:eastAsia="Calibri"/>
          <w:sz w:val="22"/>
          <w:szCs w:val="22"/>
          <w:lang w:eastAsia="en-US"/>
        </w:rPr>
        <w:lastRenderedPageBreak/>
        <w:t>Приложение 1</w:t>
      </w:r>
    </w:p>
    <w:p w:rsidR="008B4EFF" w:rsidRPr="00F3704C" w:rsidRDefault="008B4EFF" w:rsidP="008B4EFF">
      <w:pPr>
        <w:widowControl w:val="0"/>
        <w:adjustRightInd w:val="0"/>
        <w:ind w:left="4500"/>
        <w:jc w:val="right"/>
        <w:rPr>
          <w:rFonts w:eastAsia="Calibri"/>
          <w:sz w:val="22"/>
          <w:szCs w:val="22"/>
          <w:lang w:eastAsia="en-US"/>
        </w:rPr>
      </w:pPr>
      <w:r w:rsidRPr="00F3704C">
        <w:rPr>
          <w:rFonts w:eastAsia="Calibri"/>
          <w:sz w:val="22"/>
          <w:szCs w:val="22"/>
          <w:lang w:eastAsia="en-US"/>
        </w:rPr>
        <w:t>к решению Совета депутатов</w:t>
      </w:r>
    </w:p>
    <w:p w:rsidR="008B4EFF" w:rsidRPr="00F3704C" w:rsidRDefault="008B4EFF" w:rsidP="008B4EFF">
      <w:pPr>
        <w:widowControl w:val="0"/>
        <w:adjustRightInd w:val="0"/>
        <w:ind w:left="4500"/>
        <w:jc w:val="right"/>
        <w:rPr>
          <w:rFonts w:eastAsia="Calibri"/>
          <w:sz w:val="22"/>
          <w:szCs w:val="22"/>
          <w:lang w:eastAsia="en-US"/>
        </w:rPr>
      </w:pPr>
      <w:r w:rsidRPr="00F3704C">
        <w:rPr>
          <w:rFonts w:eastAsia="Calibri"/>
          <w:sz w:val="22"/>
          <w:szCs w:val="22"/>
          <w:lang w:eastAsia="en-US"/>
        </w:rPr>
        <w:t>муниципального округа Раменки</w:t>
      </w:r>
    </w:p>
    <w:p w:rsidR="008B4EFF" w:rsidRPr="00F3704C" w:rsidRDefault="008B4EFF" w:rsidP="008B4EFF">
      <w:pPr>
        <w:widowControl w:val="0"/>
        <w:adjustRightInd w:val="0"/>
        <w:ind w:left="4500"/>
        <w:jc w:val="right"/>
        <w:rPr>
          <w:rFonts w:eastAsia="Calibri"/>
          <w:sz w:val="22"/>
          <w:szCs w:val="22"/>
          <w:lang w:eastAsia="en-US"/>
        </w:rPr>
      </w:pPr>
      <w:r w:rsidRPr="00F3704C">
        <w:rPr>
          <w:rFonts w:eastAsia="Calibri"/>
          <w:sz w:val="22"/>
          <w:szCs w:val="22"/>
          <w:lang w:eastAsia="en-US"/>
        </w:rPr>
        <w:t xml:space="preserve">от </w:t>
      </w:r>
      <w:r w:rsidR="00DA2193">
        <w:rPr>
          <w:rFonts w:eastAsia="Calibri"/>
          <w:sz w:val="22"/>
          <w:szCs w:val="22"/>
          <w:lang w:eastAsia="en-US"/>
        </w:rPr>
        <w:t>29 июня 2023 года №01-02/</w:t>
      </w:r>
      <w:r w:rsidR="00147530">
        <w:rPr>
          <w:rFonts w:eastAsia="Calibri"/>
          <w:sz w:val="22"/>
          <w:szCs w:val="22"/>
          <w:lang w:eastAsia="en-US"/>
        </w:rPr>
        <w:t>78</w:t>
      </w:r>
    </w:p>
    <w:p w:rsidR="008B4EFF" w:rsidRPr="00F3704C" w:rsidRDefault="008B4EFF" w:rsidP="008B4EFF">
      <w:pPr>
        <w:widowControl w:val="0"/>
        <w:adjustRightInd w:val="0"/>
        <w:ind w:left="4500"/>
        <w:jc w:val="right"/>
        <w:rPr>
          <w:rFonts w:eastAsia="Calibri"/>
          <w:sz w:val="22"/>
          <w:szCs w:val="22"/>
          <w:lang w:eastAsia="en-US"/>
        </w:rPr>
      </w:pPr>
    </w:p>
    <w:p w:rsidR="008B4EFF" w:rsidRPr="00F3704C" w:rsidRDefault="008B4EFF" w:rsidP="00DA2193">
      <w:pPr>
        <w:ind w:left="-540"/>
        <w:jc w:val="center"/>
        <w:rPr>
          <w:b/>
          <w:spacing w:val="1"/>
          <w:sz w:val="22"/>
          <w:szCs w:val="22"/>
        </w:rPr>
      </w:pPr>
      <w:r w:rsidRPr="00F3704C">
        <w:rPr>
          <w:b/>
          <w:spacing w:val="1"/>
          <w:sz w:val="22"/>
          <w:szCs w:val="22"/>
        </w:rPr>
        <w:t xml:space="preserve">ПОЛОЖЕНИЕ </w:t>
      </w:r>
    </w:p>
    <w:p w:rsidR="008B4EFF" w:rsidRDefault="008B4EFF" w:rsidP="00DA2193">
      <w:pPr>
        <w:ind w:left="-540"/>
        <w:jc w:val="center"/>
        <w:rPr>
          <w:b/>
          <w:spacing w:val="1"/>
          <w:sz w:val="6"/>
          <w:szCs w:val="6"/>
        </w:rPr>
      </w:pPr>
      <w:r w:rsidRPr="00F3704C">
        <w:rPr>
          <w:b/>
          <w:spacing w:val="1"/>
          <w:sz w:val="22"/>
          <w:szCs w:val="22"/>
        </w:rPr>
        <w:t>о порядке организации и проведения местных праздников, местных праздничных и иных зрелищных мероприятий в муниципальном округе Раменки</w:t>
      </w:r>
    </w:p>
    <w:p w:rsidR="00DA2193" w:rsidRDefault="00DA2193" w:rsidP="00DA2193">
      <w:pPr>
        <w:ind w:left="-540"/>
        <w:jc w:val="center"/>
        <w:rPr>
          <w:b/>
          <w:spacing w:val="1"/>
          <w:sz w:val="6"/>
          <w:szCs w:val="6"/>
        </w:rPr>
      </w:pPr>
    </w:p>
    <w:p w:rsidR="00DA2193" w:rsidRPr="00DA2193" w:rsidRDefault="00DA2193" w:rsidP="00DA2193">
      <w:pPr>
        <w:ind w:left="-540"/>
        <w:jc w:val="center"/>
        <w:rPr>
          <w:b/>
          <w:spacing w:val="1"/>
          <w:sz w:val="6"/>
          <w:szCs w:val="6"/>
        </w:rPr>
      </w:pPr>
    </w:p>
    <w:p w:rsidR="008B4EFF" w:rsidRDefault="008B4EFF" w:rsidP="00DA2193">
      <w:pPr>
        <w:ind w:left="-540" w:hanging="27"/>
        <w:jc w:val="center"/>
        <w:rPr>
          <w:b/>
          <w:sz w:val="6"/>
          <w:szCs w:val="6"/>
        </w:rPr>
      </w:pPr>
      <w:r w:rsidRPr="00F3704C">
        <w:rPr>
          <w:b/>
          <w:sz w:val="22"/>
          <w:szCs w:val="22"/>
        </w:rPr>
        <w:t>1. Общие положения</w:t>
      </w:r>
    </w:p>
    <w:p w:rsidR="00DA2193" w:rsidRPr="00DA2193" w:rsidRDefault="00DA2193" w:rsidP="00DA2193">
      <w:pPr>
        <w:ind w:left="-540" w:hanging="27"/>
        <w:jc w:val="center"/>
        <w:rPr>
          <w:b/>
          <w:sz w:val="6"/>
          <w:szCs w:val="6"/>
        </w:rPr>
      </w:pPr>
    </w:p>
    <w:p w:rsidR="008B4EFF" w:rsidRPr="00F3704C" w:rsidRDefault="008B4EFF" w:rsidP="00DA2193">
      <w:pPr>
        <w:ind w:left="-540" w:firstLine="540"/>
        <w:jc w:val="both"/>
        <w:rPr>
          <w:sz w:val="22"/>
          <w:szCs w:val="22"/>
        </w:rPr>
      </w:pPr>
      <w:r w:rsidRPr="00F3704C">
        <w:rPr>
          <w:sz w:val="22"/>
          <w:szCs w:val="22"/>
        </w:rPr>
        <w:t xml:space="preserve">1.1. Настоящий Порядок регулирует процедуру принятия решения об установлении местных праздников, а также деятельность органов местного самоуправления по организации местных праздничных и иных зрелищных мероприятий на территории муниципального округа Раменки (далее – муниципальный округ). </w:t>
      </w:r>
    </w:p>
    <w:p w:rsidR="008B4EFF" w:rsidRPr="00F3704C" w:rsidRDefault="008B4EFF" w:rsidP="00DA2193">
      <w:pPr>
        <w:ind w:left="-540" w:firstLine="540"/>
        <w:jc w:val="both"/>
        <w:rPr>
          <w:sz w:val="22"/>
          <w:szCs w:val="22"/>
        </w:rPr>
      </w:pPr>
      <w:r w:rsidRPr="00F3704C">
        <w:rPr>
          <w:sz w:val="22"/>
          <w:szCs w:val="22"/>
        </w:rPr>
        <w:t>1.2. В настоящем Порядке используются следующие основные понятия:</w:t>
      </w:r>
    </w:p>
    <w:p w:rsidR="008B4EFF" w:rsidRPr="00F3704C" w:rsidRDefault="008B4EFF" w:rsidP="00DA2193">
      <w:pPr>
        <w:ind w:left="-540" w:firstLine="540"/>
        <w:jc w:val="both"/>
        <w:rPr>
          <w:sz w:val="22"/>
          <w:szCs w:val="22"/>
        </w:rPr>
      </w:pPr>
      <w:r w:rsidRPr="00F3704C">
        <w:rPr>
          <w:b/>
          <w:sz w:val="22"/>
          <w:szCs w:val="22"/>
        </w:rPr>
        <w:t>местные праздники</w:t>
      </w:r>
      <w:r w:rsidRPr="00F3704C">
        <w:rPr>
          <w:sz w:val="22"/>
          <w:szCs w:val="22"/>
        </w:rPr>
        <w:t xml:space="preserve"> – это даты местного значения, отражающие местную историю и сложившиеся на территории муниципального округа традиции, установленные решением Совета депутатов муниципального округа Раменки (далее – Совет депутатов) на неопределенный срок; </w:t>
      </w:r>
    </w:p>
    <w:p w:rsidR="008B4EFF" w:rsidRPr="00F3704C" w:rsidRDefault="008B4EFF" w:rsidP="00DA2193">
      <w:pPr>
        <w:ind w:left="-540" w:firstLine="540"/>
        <w:jc w:val="both"/>
        <w:rPr>
          <w:sz w:val="22"/>
          <w:szCs w:val="22"/>
        </w:rPr>
      </w:pPr>
      <w:r w:rsidRPr="00F3704C">
        <w:rPr>
          <w:b/>
          <w:sz w:val="22"/>
          <w:szCs w:val="22"/>
        </w:rPr>
        <w:t>местные праздничные и иные зрелищные мероприятия</w:t>
      </w:r>
      <w:r w:rsidRPr="00F3704C">
        <w:rPr>
          <w:sz w:val="22"/>
          <w:szCs w:val="22"/>
        </w:rPr>
        <w:t xml:space="preserve"> (далее – местные публичные мероприятия) – культурно-просветительские, театрально-зрелищные, спортивные, развлекательные и другие массовые мероприятия муниципального округа, организуемые органами местного самоуправления или иными организациями при участии органов местного самоуправления, не являющиеся городскими праздничными и иными зрелищными мероприятиями. </w:t>
      </w:r>
    </w:p>
    <w:p w:rsidR="008B4EFF" w:rsidRPr="00F3704C" w:rsidRDefault="002C3CD1" w:rsidP="00DA2193">
      <w:pPr>
        <w:ind w:left="-540" w:firstLine="540"/>
        <w:jc w:val="both"/>
        <w:rPr>
          <w:sz w:val="22"/>
          <w:szCs w:val="22"/>
        </w:rPr>
      </w:pPr>
      <w:r w:rsidRPr="00F3704C">
        <w:rPr>
          <w:b/>
          <w:sz w:val="22"/>
          <w:szCs w:val="22"/>
        </w:rPr>
        <w:t>м</w:t>
      </w:r>
      <w:r w:rsidR="008B4EFF" w:rsidRPr="00F3704C">
        <w:rPr>
          <w:b/>
          <w:sz w:val="22"/>
          <w:szCs w:val="22"/>
        </w:rPr>
        <w:t>естные публичные мероприятия</w:t>
      </w:r>
      <w:r w:rsidR="008B4EFF" w:rsidRPr="00F3704C">
        <w:rPr>
          <w:sz w:val="22"/>
          <w:szCs w:val="22"/>
        </w:rPr>
        <w:t xml:space="preserve"> могут быть связаны с памятными датами местного значения, местными традициями, обрядами муниципального округа или направлены на их развитие. </w:t>
      </w:r>
    </w:p>
    <w:p w:rsidR="008B4EFF" w:rsidRPr="00F3704C" w:rsidRDefault="008B4EFF" w:rsidP="00DA2193">
      <w:pPr>
        <w:shd w:val="clear" w:color="auto" w:fill="FFFFFF"/>
        <w:ind w:left="-540" w:firstLine="539"/>
        <w:jc w:val="both"/>
        <w:rPr>
          <w:sz w:val="22"/>
          <w:szCs w:val="22"/>
        </w:rPr>
      </w:pPr>
      <w:r w:rsidRPr="00F3704C">
        <w:rPr>
          <w:b/>
          <w:bCs/>
          <w:sz w:val="22"/>
          <w:szCs w:val="22"/>
        </w:rPr>
        <w:t>организатор проведения местного публичного мероприятия</w:t>
      </w:r>
      <w:r w:rsidRPr="00F3704C">
        <w:rPr>
          <w:sz w:val="22"/>
          <w:szCs w:val="22"/>
        </w:rPr>
        <w:t> – юридическое или физическое лицо (лица), осуществляющее организацию и обеспечивающее проведение местного публичного мероприятия (в случае заключения договора (контракта) на оказание услуг по организации и проведению местного публичного мероприятия – организатором проведения местного публичного мероприятия считается лицо, с которым данный договор (контракт) заключен);</w:t>
      </w:r>
    </w:p>
    <w:p w:rsidR="008B4EFF" w:rsidRPr="00F3704C" w:rsidRDefault="008B4EFF" w:rsidP="00DA2193">
      <w:pPr>
        <w:shd w:val="clear" w:color="auto" w:fill="FFFFFF"/>
        <w:ind w:left="-540" w:firstLine="539"/>
        <w:jc w:val="both"/>
        <w:rPr>
          <w:sz w:val="22"/>
          <w:szCs w:val="22"/>
        </w:rPr>
      </w:pPr>
      <w:r w:rsidRPr="00F3704C">
        <w:rPr>
          <w:b/>
          <w:bCs/>
          <w:sz w:val="22"/>
          <w:szCs w:val="22"/>
        </w:rPr>
        <w:t>объект проведения местного публичного мероприятия </w:t>
      </w:r>
      <w:r w:rsidRPr="00F3704C">
        <w:rPr>
          <w:sz w:val="22"/>
          <w:szCs w:val="22"/>
        </w:rPr>
        <w:t>– специально определенная (отведенная) территория, здание, комплекс строений, используемые или временно подготовленные для проведения местного публичного мероприятия;</w:t>
      </w:r>
    </w:p>
    <w:p w:rsidR="008B4EFF" w:rsidRPr="00F3704C" w:rsidRDefault="008B4EFF" w:rsidP="00DA2193">
      <w:pPr>
        <w:shd w:val="clear" w:color="auto" w:fill="FFFFFF"/>
        <w:ind w:left="-540" w:firstLine="539"/>
        <w:jc w:val="both"/>
        <w:rPr>
          <w:sz w:val="22"/>
          <w:szCs w:val="22"/>
        </w:rPr>
      </w:pPr>
      <w:r w:rsidRPr="00F3704C">
        <w:rPr>
          <w:b/>
          <w:sz w:val="22"/>
          <w:szCs w:val="22"/>
        </w:rPr>
        <w:t>а</w:t>
      </w:r>
      <w:r w:rsidRPr="00F3704C">
        <w:rPr>
          <w:b/>
          <w:bCs/>
          <w:sz w:val="22"/>
          <w:szCs w:val="22"/>
        </w:rPr>
        <w:t>дминистрация объекта</w:t>
      </w:r>
      <w:r w:rsidRPr="00F3704C">
        <w:rPr>
          <w:sz w:val="22"/>
          <w:szCs w:val="22"/>
        </w:rPr>
        <w:t> </w:t>
      </w:r>
      <w:r w:rsidRPr="00F3704C">
        <w:rPr>
          <w:b/>
          <w:bCs/>
          <w:sz w:val="22"/>
          <w:szCs w:val="22"/>
        </w:rPr>
        <w:t xml:space="preserve">проведения местного публичного мероприятия </w:t>
      </w:r>
      <w:r w:rsidRPr="00F3704C">
        <w:rPr>
          <w:sz w:val="22"/>
          <w:szCs w:val="22"/>
        </w:rPr>
        <w:t>– должностное, юридическое или физическое лицо, в распоряжении, административном или ином управлении, либо в собственности которого находится объект проведения местного публичного мероприятия.</w:t>
      </w:r>
    </w:p>
    <w:p w:rsidR="008B4EFF" w:rsidRPr="00F3704C" w:rsidRDefault="008B4EFF" w:rsidP="00DA2193">
      <w:pPr>
        <w:ind w:left="-540" w:firstLine="540"/>
        <w:jc w:val="both"/>
        <w:rPr>
          <w:sz w:val="22"/>
          <w:szCs w:val="22"/>
        </w:rPr>
      </w:pPr>
      <w:r w:rsidRPr="00F3704C">
        <w:rPr>
          <w:sz w:val="22"/>
          <w:szCs w:val="22"/>
        </w:rPr>
        <w:t xml:space="preserve">1.3. Основными задачами проведения местных публичных мероприятий являются: </w:t>
      </w:r>
    </w:p>
    <w:p w:rsidR="008B4EFF" w:rsidRPr="00F3704C" w:rsidRDefault="008B4EFF" w:rsidP="00DA2193">
      <w:pPr>
        <w:shd w:val="clear" w:color="auto" w:fill="FFFFFF"/>
        <w:ind w:left="-540" w:firstLine="540"/>
        <w:jc w:val="both"/>
        <w:rPr>
          <w:sz w:val="22"/>
          <w:szCs w:val="22"/>
        </w:rPr>
      </w:pPr>
      <w:r w:rsidRPr="00F3704C">
        <w:rPr>
          <w:sz w:val="22"/>
          <w:szCs w:val="22"/>
        </w:rPr>
        <w:t>- пропаганда знаний в области истории муниципального округа и города Москвы;</w:t>
      </w:r>
    </w:p>
    <w:p w:rsidR="008B4EFF" w:rsidRPr="00F3704C" w:rsidRDefault="008B4EFF" w:rsidP="00DA2193">
      <w:pPr>
        <w:shd w:val="clear" w:color="auto" w:fill="FFFFFF"/>
        <w:ind w:left="-540" w:firstLine="540"/>
        <w:jc w:val="both"/>
        <w:rPr>
          <w:sz w:val="22"/>
          <w:szCs w:val="22"/>
        </w:rPr>
      </w:pPr>
      <w:r w:rsidRPr="00F3704C">
        <w:rPr>
          <w:sz w:val="22"/>
          <w:szCs w:val="22"/>
        </w:rPr>
        <w:t>-  развитие городских и местных</w:t>
      </w:r>
      <w:r w:rsidR="00F37793" w:rsidRPr="00F3704C">
        <w:rPr>
          <w:sz w:val="22"/>
          <w:szCs w:val="22"/>
        </w:rPr>
        <w:t>,</w:t>
      </w:r>
      <w:r w:rsidRPr="00F3704C">
        <w:rPr>
          <w:sz w:val="22"/>
          <w:szCs w:val="22"/>
        </w:rPr>
        <w:t xml:space="preserve"> культурных традиций и обрядов;</w:t>
      </w:r>
    </w:p>
    <w:p w:rsidR="008B4EFF" w:rsidRPr="00F3704C" w:rsidRDefault="008B4EFF" w:rsidP="00DA2193">
      <w:pPr>
        <w:shd w:val="clear" w:color="auto" w:fill="FFFFFF"/>
        <w:ind w:left="-540" w:firstLine="540"/>
        <w:jc w:val="both"/>
        <w:rPr>
          <w:sz w:val="22"/>
          <w:szCs w:val="22"/>
        </w:rPr>
      </w:pPr>
      <w:r w:rsidRPr="00F3704C">
        <w:rPr>
          <w:sz w:val="22"/>
          <w:szCs w:val="22"/>
        </w:rPr>
        <w:t>- реализация государственной политики в области культуры, досуга и спорта, поддержки семьи и молодежи;</w:t>
      </w:r>
    </w:p>
    <w:p w:rsidR="008B4EFF" w:rsidRPr="00F3704C" w:rsidRDefault="008B4EFF" w:rsidP="00DA2193">
      <w:pPr>
        <w:shd w:val="clear" w:color="auto" w:fill="FFFFFF"/>
        <w:ind w:left="-540" w:firstLine="540"/>
        <w:jc w:val="both"/>
        <w:rPr>
          <w:sz w:val="22"/>
          <w:szCs w:val="22"/>
        </w:rPr>
      </w:pPr>
      <w:r w:rsidRPr="00F3704C">
        <w:rPr>
          <w:sz w:val="22"/>
          <w:szCs w:val="22"/>
        </w:rPr>
        <w:t>- организация культурного досуга жителей муниципального округа;</w:t>
      </w:r>
    </w:p>
    <w:p w:rsidR="008B4EFF" w:rsidRPr="00F3704C" w:rsidRDefault="008B4EFF" w:rsidP="00DA2193">
      <w:pPr>
        <w:shd w:val="clear" w:color="auto" w:fill="FFFFFF"/>
        <w:ind w:left="-540" w:firstLine="540"/>
        <w:jc w:val="both"/>
        <w:rPr>
          <w:sz w:val="22"/>
          <w:szCs w:val="22"/>
        </w:rPr>
      </w:pPr>
      <w:r w:rsidRPr="00F3704C">
        <w:rPr>
          <w:sz w:val="22"/>
          <w:szCs w:val="22"/>
        </w:rPr>
        <w:t>- патриотическое и эстетическое воспитание населения муниципального округа;</w:t>
      </w:r>
    </w:p>
    <w:p w:rsidR="008B4EFF" w:rsidRPr="00F3704C" w:rsidRDefault="008B4EFF" w:rsidP="00DA2193">
      <w:pPr>
        <w:shd w:val="clear" w:color="auto" w:fill="FFFFFF"/>
        <w:ind w:left="-540" w:firstLine="540"/>
        <w:jc w:val="both"/>
        <w:rPr>
          <w:sz w:val="22"/>
          <w:szCs w:val="22"/>
        </w:rPr>
      </w:pPr>
      <w:r w:rsidRPr="00F3704C">
        <w:rPr>
          <w:sz w:val="22"/>
          <w:szCs w:val="22"/>
        </w:rPr>
        <w:t>- сохранение и развитие основных видов и жанров любительского творчества;</w:t>
      </w:r>
    </w:p>
    <w:p w:rsidR="008B4EFF" w:rsidRPr="00F3704C" w:rsidRDefault="008B4EFF" w:rsidP="00DA2193">
      <w:pPr>
        <w:shd w:val="clear" w:color="auto" w:fill="FFFFFF"/>
        <w:ind w:left="-540" w:firstLine="540"/>
        <w:jc w:val="both"/>
        <w:rPr>
          <w:sz w:val="22"/>
          <w:szCs w:val="22"/>
        </w:rPr>
      </w:pPr>
      <w:r w:rsidRPr="00F3704C">
        <w:rPr>
          <w:sz w:val="22"/>
          <w:szCs w:val="22"/>
        </w:rPr>
        <w:t>- популяризация народного творчества;</w:t>
      </w:r>
    </w:p>
    <w:p w:rsidR="008B4EFF" w:rsidRPr="00F3704C" w:rsidRDefault="008B4EFF" w:rsidP="00DA2193">
      <w:pPr>
        <w:shd w:val="clear" w:color="auto" w:fill="FFFFFF"/>
        <w:ind w:left="-540" w:firstLine="540"/>
        <w:jc w:val="both"/>
        <w:rPr>
          <w:sz w:val="22"/>
          <w:szCs w:val="22"/>
        </w:rPr>
      </w:pPr>
      <w:r w:rsidRPr="00F3704C">
        <w:rPr>
          <w:sz w:val="22"/>
          <w:szCs w:val="22"/>
        </w:rPr>
        <w:t>- поддержка социальной инициативы, в том числе и детской;</w:t>
      </w:r>
    </w:p>
    <w:p w:rsidR="008B4EFF" w:rsidRPr="00F3704C" w:rsidRDefault="008B4EFF" w:rsidP="00DA2193">
      <w:pPr>
        <w:shd w:val="clear" w:color="auto" w:fill="FFFFFF"/>
        <w:ind w:left="-540" w:firstLine="540"/>
        <w:jc w:val="both"/>
        <w:rPr>
          <w:sz w:val="22"/>
          <w:szCs w:val="22"/>
        </w:rPr>
      </w:pPr>
      <w:r w:rsidRPr="00F3704C">
        <w:rPr>
          <w:sz w:val="22"/>
          <w:szCs w:val="22"/>
        </w:rPr>
        <w:t>- поощрение активных участников общественной жизни на территории муниципального округа;</w:t>
      </w:r>
    </w:p>
    <w:p w:rsidR="008B4EFF" w:rsidRPr="00F3704C" w:rsidRDefault="008B4EFF" w:rsidP="00DA2193">
      <w:pPr>
        <w:shd w:val="clear" w:color="auto" w:fill="FFFFFF"/>
        <w:ind w:left="-540" w:firstLine="540"/>
        <w:jc w:val="both"/>
        <w:rPr>
          <w:sz w:val="22"/>
          <w:szCs w:val="22"/>
        </w:rPr>
      </w:pPr>
      <w:r w:rsidRPr="00F3704C">
        <w:rPr>
          <w:sz w:val="22"/>
          <w:szCs w:val="22"/>
        </w:rPr>
        <w:t>- укрепление дружеских отношений, социально-партнерских связей между представителями различных поколений;</w:t>
      </w:r>
    </w:p>
    <w:p w:rsidR="008B4EFF" w:rsidRPr="00F3704C" w:rsidRDefault="008B4EFF" w:rsidP="00DA2193">
      <w:pPr>
        <w:shd w:val="clear" w:color="auto" w:fill="FFFFFF"/>
        <w:ind w:left="-540" w:firstLine="540"/>
        <w:jc w:val="both"/>
        <w:rPr>
          <w:sz w:val="22"/>
          <w:szCs w:val="22"/>
        </w:rPr>
      </w:pPr>
      <w:r w:rsidRPr="00F3704C">
        <w:rPr>
          <w:sz w:val="22"/>
          <w:szCs w:val="22"/>
        </w:rPr>
        <w:t>- программы в рамках адаптации и социализации жителей, оказавшихся в трудной жизненной ситуации;</w:t>
      </w:r>
    </w:p>
    <w:p w:rsidR="008B4EFF" w:rsidRPr="00F3704C" w:rsidRDefault="008B4EFF" w:rsidP="00DA2193">
      <w:pPr>
        <w:shd w:val="clear" w:color="auto" w:fill="FFFFFF"/>
        <w:ind w:left="-540" w:firstLine="540"/>
        <w:jc w:val="both"/>
        <w:rPr>
          <w:sz w:val="22"/>
          <w:szCs w:val="22"/>
        </w:rPr>
      </w:pPr>
      <w:r w:rsidRPr="00F3704C">
        <w:rPr>
          <w:sz w:val="22"/>
          <w:szCs w:val="22"/>
        </w:rPr>
        <w:t>- проведение мероприятий по военно-патриотическому и духовно-нравственному воспитанию граждан Российской Федерации, проживающих на территории муниципального округа.</w:t>
      </w:r>
    </w:p>
    <w:p w:rsidR="008B4EFF" w:rsidRPr="00F3704C" w:rsidRDefault="008B4EFF" w:rsidP="00DA2193">
      <w:pPr>
        <w:ind w:left="-540" w:firstLine="540"/>
        <w:jc w:val="both"/>
        <w:rPr>
          <w:sz w:val="22"/>
          <w:szCs w:val="22"/>
        </w:rPr>
      </w:pPr>
      <w:r w:rsidRPr="00F3704C">
        <w:rPr>
          <w:sz w:val="22"/>
          <w:szCs w:val="22"/>
        </w:rPr>
        <w:t xml:space="preserve">1.4. На территории муниципального округа могут быть организованы местные публичные мероприятия следующих видов: </w:t>
      </w:r>
    </w:p>
    <w:p w:rsidR="008B4EFF" w:rsidRPr="00F3704C" w:rsidRDefault="008B4EFF" w:rsidP="00DA2193">
      <w:pPr>
        <w:ind w:left="-540" w:firstLine="540"/>
        <w:jc w:val="both"/>
        <w:rPr>
          <w:sz w:val="22"/>
          <w:szCs w:val="22"/>
        </w:rPr>
      </w:pPr>
      <w:r w:rsidRPr="00F3704C">
        <w:rPr>
          <w:sz w:val="22"/>
          <w:szCs w:val="22"/>
        </w:rPr>
        <w:t xml:space="preserve">- праздничные народные гулянья и театрализованные представления; </w:t>
      </w:r>
    </w:p>
    <w:p w:rsidR="008B4EFF" w:rsidRPr="00F3704C" w:rsidRDefault="008B4EFF" w:rsidP="00DA2193">
      <w:pPr>
        <w:ind w:left="-540" w:firstLine="540"/>
        <w:jc w:val="both"/>
        <w:rPr>
          <w:sz w:val="22"/>
          <w:szCs w:val="22"/>
        </w:rPr>
      </w:pPr>
      <w:r w:rsidRPr="00F3704C">
        <w:rPr>
          <w:sz w:val="22"/>
          <w:szCs w:val="22"/>
        </w:rPr>
        <w:t xml:space="preserve">- праздничные концерты и вечера отдыха; </w:t>
      </w:r>
    </w:p>
    <w:p w:rsidR="008B4EFF" w:rsidRPr="00F3704C" w:rsidRDefault="008B4EFF" w:rsidP="00DA2193">
      <w:pPr>
        <w:ind w:left="-540" w:firstLine="540"/>
        <w:jc w:val="both"/>
        <w:rPr>
          <w:sz w:val="22"/>
          <w:szCs w:val="22"/>
        </w:rPr>
      </w:pPr>
      <w:r w:rsidRPr="00F3704C">
        <w:rPr>
          <w:sz w:val="22"/>
          <w:szCs w:val="22"/>
        </w:rPr>
        <w:t xml:space="preserve">- спортивные мероприятия, конкурсы и соревнования; </w:t>
      </w:r>
    </w:p>
    <w:p w:rsidR="008B4EFF" w:rsidRPr="00F3704C" w:rsidRDefault="008B4EFF" w:rsidP="00DA2193">
      <w:pPr>
        <w:ind w:left="-540" w:firstLine="540"/>
        <w:jc w:val="both"/>
        <w:rPr>
          <w:sz w:val="22"/>
          <w:szCs w:val="22"/>
        </w:rPr>
      </w:pPr>
      <w:r w:rsidRPr="00F3704C">
        <w:rPr>
          <w:sz w:val="22"/>
          <w:szCs w:val="22"/>
        </w:rPr>
        <w:lastRenderedPageBreak/>
        <w:t xml:space="preserve">- праздничные мероприятия, викторины с вручением памятных (ценных) подарков, призов победителям конкурсов, соревнований, а также жителям или сотрудникам организаций, внесших достойный вклад в развитие муниципального округа; </w:t>
      </w:r>
    </w:p>
    <w:p w:rsidR="008B4EFF" w:rsidRPr="00F3704C" w:rsidRDefault="008B4EFF" w:rsidP="00DA2193">
      <w:pPr>
        <w:ind w:left="-540" w:firstLine="540"/>
        <w:jc w:val="both"/>
        <w:rPr>
          <w:sz w:val="22"/>
          <w:szCs w:val="22"/>
        </w:rPr>
      </w:pPr>
      <w:r w:rsidRPr="00F3704C">
        <w:rPr>
          <w:sz w:val="22"/>
          <w:szCs w:val="22"/>
        </w:rPr>
        <w:t xml:space="preserve">- фестивали и смотры народного творчества; </w:t>
      </w:r>
    </w:p>
    <w:p w:rsidR="008B4EFF" w:rsidRPr="00F3704C" w:rsidRDefault="008B4EFF" w:rsidP="00DA2193">
      <w:pPr>
        <w:ind w:left="-540" w:firstLine="540"/>
        <w:jc w:val="both"/>
        <w:rPr>
          <w:sz w:val="22"/>
          <w:szCs w:val="22"/>
        </w:rPr>
      </w:pPr>
      <w:r w:rsidRPr="00F3704C">
        <w:rPr>
          <w:sz w:val="22"/>
          <w:szCs w:val="22"/>
        </w:rPr>
        <w:t xml:space="preserve">- религиозные праздники, включающие, в том числе приобретение подарков, куличей и т.п.; </w:t>
      </w:r>
    </w:p>
    <w:p w:rsidR="008B4EFF" w:rsidRPr="00F3704C" w:rsidRDefault="008B4EFF" w:rsidP="00DA2193">
      <w:pPr>
        <w:ind w:left="-540" w:firstLine="540"/>
        <w:jc w:val="both"/>
        <w:rPr>
          <w:sz w:val="22"/>
          <w:szCs w:val="22"/>
        </w:rPr>
      </w:pPr>
      <w:r w:rsidRPr="00F3704C">
        <w:rPr>
          <w:sz w:val="22"/>
          <w:szCs w:val="22"/>
        </w:rPr>
        <w:t xml:space="preserve">- траурно-торжественные церемониалы на воинских и мемориальных захоронениях, в том числе возложение венков и цветов, приуроченные к дням воинской славы России; </w:t>
      </w:r>
    </w:p>
    <w:p w:rsidR="008B4EFF" w:rsidRDefault="008B4EFF" w:rsidP="00DA2193">
      <w:pPr>
        <w:ind w:left="-540" w:firstLine="540"/>
        <w:jc w:val="both"/>
        <w:rPr>
          <w:sz w:val="12"/>
          <w:szCs w:val="12"/>
        </w:rPr>
      </w:pPr>
      <w:r w:rsidRPr="00F3704C">
        <w:rPr>
          <w:sz w:val="22"/>
          <w:szCs w:val="22"/>
        </w:rPr>
        <w:t>- другие виды местных публичных мероприятий.</w:t>
      </w:r>
    </w:p>
    <w:p w:rsidR="00DA2193" w:rsidRPr="00DA2193" w:rsidRDefault="00DA2193" w:rsidP="00DA2193">
      <w:pPr>
        <w:ind w:left="-540" w:firstLine="540"/>
        <w:jc w:val="both"/>
        <w:rPr>
          <w:sz w:val="12"/>
          <w:szCs w:val="12"/>
        </w:rPr>
      </w:pPr>
    </w:p>
    <w:p w:rsidR="008B4EFF" w:rsidRDefault="008B4EFF" w:rsidP="00DA2193">
      <w:pPr>
        <w:ind w:left="-540" w:hanging="27"/>
        <w:jc w:val="center"/>
        <w:rPr>
          <w:b/>
          <w:sz w:val="6"/>
          <w:szCs w:val="6"/>
        </w:rPr>
      </w:pPr>
      <w:r w:rsidRPr="00F3704C">
        <w:rPr>
          <w:b/>
          <w:sz w:val="22"/>
          <w:szCs w:val="22"/>
        </w:rPr>
        <w:t>2. Порядок установления местных праздников</w:t>
      </w:r>
    </w:p>
    <w:p w:rsidR="00DA2193" w:rsidRPr="00DA2193" w:rsidRDefault="00DA2193" w:rsidP="00DA2193">
      <w:pPr>
        <w:ind w:left="-540" w:hanging="27"/>
        <w:jc w:val="center"/>
        <w:rPr>
          <w:b/>
          <w:sz w:val="6"/>
          <w:szCs w:val="6"/>
        </w:rPr>
      </w:pPr>
    </w:p>
    <w:p w:rsidR="008B4EFF" w:rsidRPr="00F3704C" w:rsidRDefault="008B4EFF" w:rsidP="00DA2193">
      <w:pPr>
        <w:shd w:val="clear" w:color="auto" w:fill="FFFFFF"/>
        <w:ind w:left="-540" w:firstLine="539"/>
        <w:jc w:val="both"/>
        <w:rPr>
          <w:sz w:val="22"/>
          <w:szCs w:val="22"/>
        </w:rPr>
      </w:pPr>
      <w:r w:rsidRPr="00F3704C">
        <w:rPr>
          <w:sz w:val="22"/>
          <w:szCs w:val="22"/>
        </w:rPr>
        <w:t>2.1. Предложения об установлении местных публичных мероприятий вносятся в Совет депутатов муниципального округа Раменки субъектами правотворческой инициативы, установленными Уставом муниципального округа Раменки.</w:t>
      </w:r>
    </w:p>
    <w:p w:rsidR="008B4EFF" w:rsidRPr="00F3704C" w:rsidRDefault="008B4EFF" w:rsidP="00DA2193">
      <w:pPr>
        <w:shd w:val="clear" w:color="auto" w:fill="FFFFFF"/>
        <w:ind w:left="-540" w:firstLine="539"/>
        <w:jc w:val="both"/>
        <w:rPr>
          <w:sz w:val="22"/>
          <w:szCs w:val="22"/>
        </w:rPr>
      </w:pPr>
      <w:r w:rsidRPr="00F3704C">
        <w:rPr>
          <w:sz w:val="22"/>
          <w:szCs w:val="22"/>
        </w:rPr>
        <w:t>2.2. Предложение об установлении местных публичных мероприятий должно содержать:</w:t>
      </w:r>
    </w:p>
    <w:p w:rsidR="008B4EFF" w:rsidRPr="00F3704C" w:rsidRDefault="008B4EFF" w:rsidP="00DA2193">
      <w:pPr>
        <w:shd w:val="clear" w:color="auto" w:fill="FFFFFF"/>
        <w:ind w:left="-540" w:firstLine="539"/>
        <w:jc w:val="both"/>
        <w:rPr>
          <w:sz w:val="22"/>
          <w:szCs w:val="22"/>
        </w:rPr>
      </w:pPr>
      <w:r w:rsidRPr="00F3704C">
        <w:rPr>
          <w:sz w:val="22"/>
          <w:szCs w:val="22"/>
        </w:rPr>
        <w:t>- наименование местного публичного мероприятия;</w:t>
      </w:r>
    </w:p>
    <w:p w:rsidR="008B4EFF" w:rsidRPr="00F3704C" w:rsidRDefault="008B4EFF" w:rsidP="00DA2193">
      <w:pPr>
        <w:shd w:val="clear" w:color="auto" w:fill="FFFFFF"/>
        <w:ind w:left="-540" w:firstLine="539"/>
        <w:jc w:val="both"/>
        <w:rPr>
          <w:sz w:val="22"/>
          <w:szCs w:val="22"/>
        </w:rPr>
      </w:pPr>
      <w:r w:rsidRPr="00F3704C">
        <w:rPr>
          <w:sz w:val="22"/>
          <w:szCs w:val="22"/>
        </w:rPr>
        <w:t>- обоснование предложения об установлении местного публичного мероприятия;</w:t>
      </w:r>
    </w:p>
    <w:p w:rsidR="008B4EFF" w:rsidRPr="00F3704C" w:rsidRDefault="008B4EFF" w:rsidP="00DA2193">
      <w:pPr>
        <w:shd w:val="clear" w:color="auto" w:fill="FFFFFF"/>
        <w:ind w:left="-540" w:firstLine="539"/>
        <w:jc w:val="both"/>
        <w:rPr>
          <w:sz w:val="22"/>
          <w:szCs w:val="22"/>
        </w:rPr>
      </w:pPr>
      <w:r w:rsidRPr="00F3704C">
        <w:rPr>
          <w:sz w:val="22"/>
          <w:szCs w:val="22"/>
        </w:rPr>
        <w:t>- предполагаемую дату проведения местного публичного мероприятия.</w:t>
      </w:r>
    </w:p>
    <w:p w:rsidR="008B4EFF" w:rsidRDefault="008B4EFF" w:rsidP="00DA2193">
      <w:pPr>
        <w:shd w:val="clear" w:color="auto" w:fill="FFFFFF"/>
        <w:ind w:left="-540" w:firstLine="539"/>
        <w:jc w:val="both"/>
        <w:rPr>
          <w:sz w:val="12"/>
          <w:szCs w:val="12"/>
        </w:rPr>
      </w:pPr>
      <w:r w:rsidRPr="00F3704C">
        <w:rPr>
          <w:sz w:val="22"/>
          <w:szCs w:val="22"/>
        </w:rPr>
        <w:t>2.3.  Местные публичные мероприятия устанавливаются решением Совета депутатов муниципального округа Раменки. В решении Совета депутатов об установлении местных публичных мероприятий указывается наименование местного публичного мероприятия и дата (или месяц) проведения каждого   мероприятия.</w:t>
      </w:r>
    </w:p>
    <w:p w:rsidR="00DA2193" w:rsidRPr="00DA2193" w:rsidRDefault="00DA2193" w:rsidP="00DA2193">
      <w:pPr>
        <w:shd w:val="clear" w:color="auto" w:fill="FFFFFF"/>
        <w:ind w:left="-540" w:firstLine="539"/>
        <w:jc w:val="both"/>
        <w:rPr>
          <w:sz w:val="12"/>
          <w:szCs w:val="12"/>
        </w:rPr>
      </w:pPr>
    </w:p>
    <w:p w:rsidR="008B4EFF" w:rsidRDefault="008B4EFF" w:rsidP="00DA2193">
      <w:pPr>
        <w:ind w:left="-540" w:firstLine="114"/>
        <w:jc w:val="center"/>
        <w:rPr>
          <w:b/>
          <w:sz w:val="6"/>
          <w:szCs w:val="6"/>
        </w:rPr>
      </w:pPr>
      <w:r w:rsidRPr="00F3704C">
        <w:rPr>
          <w:b/>
          <w:sz w:val="22"/>
          <w:szCs w:val="22"/>
        </w:rPr>
        <w:t>3. Порядок организации местных публичных мероприятий</w:t>
      </w:r>
    </w:p>
    <w:p w:rsidR="00DA2193" w:rsidRPr="00DA2193" w:rsidRDefault="00DA2193" w:rsidP="00DA2193">
      <w:pPr>
        <w:ind w:left="-540" w:firstLine="114"/>
        <w:jc w:val="center"/>
        <w:rPr>
          <w:b/>
          <w:sz w:val="6"/>
          <w:szCs w:val="6"/>
        </w:rPr>
      </w:pPr>
    </w:p>
    <w:p w:rsidR="008B4EFF" w:rsidRPr="00F3704C" w:rsidRDefault="008B4EFF" w:rsidP="00DA2193">
      <w:pPr>
        <w:ind w:left="-540" w:firstLine="540"/>
        <w:jc w:val="both"/>
        <w:rPr>
          <w:sz w:val="22"/>
          <w:szCs w:val="22"/>
        </w:rPr>
      </w:pPr>
      <w:r w:rsidRPr="00F3704C">
        <w:rPr>
          <w:sz w:val="22"/>
          <w:szCs w:val="22"/>
        </w:rPr>
        <w:t xml:space="preserve">3.1. Перечень местных публичных мероприятий с указанием объемов и источников их финансирования, а также примерных дат проведения местных публичных мероприятий ежегодно утверждается решением Совета депутатов. </w:t>
      </w:r>
    </w:p>
    <w:p w:rsidR="008B4EFF" w:rsidRPr="00F3704C" w:rsidRDefault="008B4EFF" w:rsidP="00DA2193">
      <w:pPr>
        <w:ind w:left="-540" w:firstLine="540"/>
        <w:jc w:val="both"/>
        <w:rPr>
          <w:sz w:val="22"/>
          <w:szCs w:val="22"/>
        </w:rPr>
      </w:pPr>
      <w:r w:rsidRPr="00F3704C">
        <w:rPr>
          <w:sz w:val="22"/>
          <w:szCs w:val="22"/>
        </w:rPr>
        <w:t>3.2. На основании утвержденного перечня местных публичных мероприятий администрация муниципального округа Раменки (далее – администрация) разрабатывает ежегодные и (или) ежеквартальные планы местных публичных мероприятий (далее – План). В Плане указывается наименование каждого местного публичного мероприятия, место и время его проведения, предполагаемое количество участников, объем и источник финансирования.</w:t>
      </w:r>
    </w:p>
    <w:p w:rsidR="008B4EFF" w:rsidRPr="00F3704C" w:rsidRDefault="008B4EFF" w:rsidP="00DA2193">
      <w:pPr>
        <w:ind w:left="-540" w:firstLine="540"/>
        <w:jc w:val="both"/>
        <w:rPr>
          <w:sz w:val="22"/>
          <w:szCs w:val="22"/>
        </w:rPr>
      </w:pPr>
      <w:r w:rsidRPr="00F3704C">
        <w:rPr>
          <w:sz w:val="22"/>
          <w:szCs w:val="22"/>
        </w:rPr>
        <w:t xml:space="preserve">3.3. Ежеквартальные и ежегодные Планы размещаются в информационно-телекоммуникационной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 </w:t>
      </w:r>
    </w:p>
    <w:p w:rsidR="008B4EFF" w:rsidRPr="00F3704C" w:rsidRDefault="008B4EFF" w:rsidP="00DA2193">
      <w:pPr>
        <w:ind w:left="-540" w:firstLine="540"/>
        <w:jc w:val="both"/>
        <w:rPr>
          <w:sz w:val="22"/>
          <w:szCs w:val="22"/>
        </w:rPr>
      </w:pPr>
      <w:r w:rsidRPr="00F3704C">
        <w:rPr>
          <w:sz w:val="22"/>
          <w:szCs w:val="22"/>
        </w:rPr>
        <w:t xml:space="preserve">3.4. Администрация муниципального округа Раменки осуществляет полномочия по организации местных публичных мероприятий. </w:t>
      </w:r>
    </w:p>
    <w:p w:rsidR="008B4EFF" w:rsidRPr="00F3704C" w:rsidRDefault="008B4EFF" w:rsidP="00DA2193">
      <w:pPr>
        <w:ind w:left="-540" w:firstLine="540"/>
        <w:jc w:val="both"/>
        <w:rPr>
          <w:sz w:val="22"/>
          <w:szCs w:val="22"/>
        </w:rPr>
      </w:pPr>
      <w:r w:rsidRPr="00F3704C">
        <w:rPr>
          <w:sz w:val="22"/>
          <w:szCs w:val="22"/>
        </w:rPr>
        <w:t xml:space="preserve">3.5. Администрация муниципального округа Раменки заблаговременно информирует органы внутренних дел и здравоохранения о проведении местного публичного мероприятия в целях обеспечения общественного правопорядка и безопасности. </w:t>
      </w:r>
    </w:p>
    <w:p w:rsidR="008B4EFF" w:rsidRPr="00F3704C" w:rsidRDefault="008B4EFF" w:rsidP="00DA2193">
      <w:pPr>
        <w:ind w:left="-540" w:firstLine="540"/>
        <w:jc w:val="both"/>
        <w:rPr>
          <w:sz w:val="22"/>
          <w:szCs w:val="22"/>
        </w:rPr>
      </w:pPr>
      <w:r w:rsidRPr="00F3704C">
        <w:rPr>
          <w:sz w:val="22"/>
          <w:szCs w:val="22"/>
        </w:rPr>
        <w:t xml:space="preserve">3.6. Общее руководство и координацию работы по организации и проведению местного публичного мероприятия осуществляет организатор местного публичного мероприятия (далее – Организатор). </w:t>
      </w:r>
    </w:p>
    <w:p w:rsidR="008B4EFF" w:rsidRPr="00F3704C" w:rsidRDefault="008B4EFF" w:rsidP="00DA2193">
      <w:pPr>
        <w:ind w:left="-540" w:firstLine="540"/>
        <w:jc w:val="both"/>
        <w:rPr>
          <w:sz w:val="22"/>
          <w:szCs w:val="22"/>
        </w:rPr>
      </w:pPr>
      <w:r w:rsidRPr="00F3704C">
        <w:rPr>
          <w:sz w:val="22"/>
          <w:szCs w:val="22"/>
        </w:rPr>
        <w:t xml:space="preserve">3.7. В обязанности Организатора входят: </w:t>
      </w:r>
    </w:p>
    <w:p w:rsidR="008B4EFF" w:rsidRPr="00F3704C" w:rsidRDefault="008B4EFF" w:rsidP="00DA2193">
      <w:pPr>
        <w:ind w:left="-540" w:firstLine="540"/>
        <w:jc w:val="both"/>
        <w:rPr>
          <w:sz w:val="22"/>
          <w:szCs w:val="22"/>
        </w:rPr>
      </w:pPr>
      <w:r w:rsidRPr="00F3704C">
        <w:rPr>
          <w:sz w:val="22"/>
          <w:szCs w:val="22"/>
        </w:rPr>
        <w:t xml:space="preserve">- разработка программы проведения местного публичного мероприятия; </w:t>
      </w:r>
    </w:p>
    <w:p w:rsidR="008B4EFF" w:rsidRPr="00F3704C" w:rsidRDefault="008B4EFF" w:rsidP="00DA2193">
      <w:pPr>
        <w:ind w:left="-540" w:firstLine="540"/>
        <w:jc w:val="both"/>
        <w:rPr>
          <w:sz w:val="22"/>
          <w:szCs w:val="22"/>
        </w:rPr>
      </w:pPr>
      <w:r w:rsidRPr="00F3704C">
        <w:rPr>
          <w:sz w:val="22"/>
          <w:szCs w:val="22"/>
        </w:rPr>
        <w:t xml:space="preserve">- обеспечение информирования жителей муниципального округа о тематике, участниках, месте и времени проведения местного публичного мероприятия, в том числе путем опубликования указанных сведений в средствах массовой информации, доведение данной информации до окружных и районных органов власти, общественных организаций, учреждений культуры, образования, спорта, иных организаций, расположенных на территории муниципального округа; </w:t>
      </w:r>
    </w:p>
    <w:p w:rsidR="008B4EFF" w:rsidRPr="00F3704C" w:rsidRDefault="008B4EFF" w:rsidP="00DA2193">
      <w:pPr>
        <w:ind w:left="-540" w:firstLine="540"/>
        <w:jc w:val="both"/>
        <w:rPr>
          <w:sz w:val="22"/>
          <w:szCs w:val="22"/>
        </w:rPr>
      </w:pPr>
      <w:r w:rsidRPr="00F3704C">
        <w:rPr>
          <w:sz w:val="22"/>
          <w:szCs w:val="22"/>
        </w:rPr>
        <w:t xml:space="preserve">- осуществление организационно-технического обеспечения проведения местного публичного мероприятия (установка и оформление сцен, оборудование звукоусиливающей аппаратурой, энергоснабжение и т.п.), обеспечение соблюдения правил техники безопасности и выполнение мероприятий по противопожарной безопасности; </w:t>
      </w:r>
    </w:p>
    <w:p w:rsidR="008B4EFF" w:rsidRDefault="008B4EFF" w:rsidP="00DA2193">
      <w:pPr>
        <w:ind w:left="-540" w:firstLine="540"/>
        <w:jc w:val="both"/>
        <w:rPr>
          <w:sz w:val="12"/>
          <w:szCs w:val="12"/>
        </w:rPr>
      </w:pPr>
      <w:r w:rsidRPr="00F3704C">
        <w:rPr>
          <w:sz w:val="22"/>
          <w:szCs w:val="22"/>
        </w:rPr>
        <w:t>- составление и представление в администрация муниципального округа Раменки отчета по итогам проведения м</w:t>
      </w:r>
      <w:r w:rsidR="00DA2193">
        <w:rPr>
          <w:sz w:val="22"/>
          <w:szCs w:val="22"/>
        </w:rPr>
        <w:t>естного публичного мероприятия.</w:t>
      </w:r>
    </w:p>
    <w:p w:rsidR="00DA2193" w:rsidRPr="00DA2193" w:rsidRDefault="00DA2193" w:rsidP="00DA2193">
      <w:pPr>
        <w:ind w:left="-540" w:firstLine="540"/>
        <w:jc w:val="both"/>
        <w:rPr>
          <w:sz w:val="12"/>
          <w:szCs w:val="12"/>
        </w:rPr>
      </w:pPr>
    </w:p>
    <w:p w:rsidR="008B4EFF" w:rsidRDefault="008B4EFF" w:rsidP="00DA2193">
      <w:pPr>
        <w:autoSpaceDE w:val="0"/>
        <w:autoSpaceDN w:val="0"/>
        <w:adjustRightInd w:val="0"/>
        <w:ind w:left="-540" w:firstLine="709"/>
        <w:jc w:val="center"/>
        <w:rPr>
          <w:b/>
          <w:bCs/>
          <w:sz w:val="6"/>
          <w:szCs w:val="6"/>
        </w:rPr>
      </w:pPr>
      <w:r w:rsidRPr="00F3704C">
        <w:rPr>
          <w:b/>
          <w:sz w:val="22"/>
          <w:szCs w:val="22"/>
        </w:rPr>
        <w:t>4.</w:t>
      </w:r>
      <w:r w:rsidRPr="00F3704C">
        <w:rPr>
          <w:bCs/>
          <w:sz w:val="22"/>
          <w:szCs w:val="22"/>
        </w:rPr>
        <w:t xml:space="preserve"> </w:t>
      </w:r>
      <w:r w:rsidRPr="00F3704C">
        <w:rPr>
          <w:b/>
          <w:bCs/>
          <w:sz w:val="22"/>
          <w:szCs w:val="22"/>
        </w:rPr>
        <w:t>Материальное и финансовое обеспечение проведения местных праздников, местных праздничных и иных зрелищных мероприятий</w:t>
      </w:r>
    </w:p>
    <w:p w:rsidR="00DA2193" w:rsidRPr="00DA2193" w:rsidRDefault="00DA2193" w:rsidP="00DA2193">
      <w:pPr>
        <w:autoSpaceDE w:val="0"/>
        <w:autoSpaceDN w:val="0"/>
        <w:adjustRightInd w:val="0"/>
        <w:ind w:left="-540" w:firstLine="709"/>
        <w:jc w:val="center"/>
        <w:rPr>
          <w:b/>
          <w:bCs/>
          <w:sz w:val="6"/>
          <w:szCs w:val="6"/>
        </w:rPr>
      </w:pPr>
    </w:p>
    <w:p w:rsidR="008B4EFF" w:rsidRPr="00F3704C" w:rsidRDefault="008B4EFF" w:rsidP="00DA2193">
      <w:pPr>
        <w:autoSpaceDE w:val="0"/>
        <w:autoSpaceDN w:val="0"/>
        <w:adjustRightInd w:val="0"/>
        <w:ind w:left="-540" w:firstLine="540"/>
        <w:jc w:val="both"/>
        <w:rPr>
          <w:bCs/>
          <w:sz w:val="22"/>
          <w:szCs w:val="22"/>
        </w:rPr>
      </w:pPr>
      <w:r w:rsidRPr="00F3704C">
        <w:rPr>
          <w:bCs/>
          <w:sz w:val="22"/>
          <w:szCs w:val="22"/>
        </w:rPr>
        <w:t>4.1. Организация и проведение местных праздников, местных праздничных и иных зрелищных мероприятий осуществляется за счет средств бюджета муниципального округа Раменки.</w:t>
      </w:r>
    </w:p>
    <w:p w:rsidR="008B4EFF" w:rsidRPr="00F3704C" w:rsidRDefault="008B4EFF" w:rsidP="00DA2193">
      <w:pPr>
        <w:autoSpaceDE w:val="0"/>
        <w:autoSpaceDN w:val="0"/>
        <w:adjustRightInd w:val="0"/>
        <w:ind w:left="-540" w:firstLine="540"/>
        <w:jc w:val="both"/>
        <w:rPr>
          <w:bCs/>
          <w:sz w:val="22"/>
          <w:szCs w:val="22"/>
        </w:rPr>
      </w:pPr>
      <w:r w:rsidRPr="00F3704C">
        <w:rPr>
          <w:bCs/>
          <w:sz w:val="22"/>
          <w:szCs w:val="22"/>
        </w:rPr>
        <w:lastRenderedPageBreak/>
        <w:t>4.2. Администрация вправе на основании распоряжения главы муниципального округа Раменки проводить закупку сувенирной продукции, наградного фонда (кубки, медали и пр.), билетов (цирк, театр, музей и пр.) и других материальных ценностей для поощрения различных категорий жителей района Раменки.</w:t>
      </w:r>
    </w:p>
    <w:p w:rsidR="008B4EFF" w:rsidRPr="00F3704C" w:rsidRDefault="008B4EFF" w:rsidP="00DA2193">
      <w:pPr>
        <w:autoSpaceDE w:val="0"/>
        <w:autoSpaceDN w:val="0"/>
        <w:adjustRightInd w:val="0"/>
        <w:ind w:left="-540" w:firstLine="540"/>
        <w:jc w:val="both"/>
        <w:rPr>
          <w:bCs/>
          <w:sz w:val="22"/>
          <w:szCs w:val="22"/>
        </w:rPr>
      </w:pPr>
      <w:r w:rsidRPr="00F3704C">
        <w:rPr>
          <w:bCs/>
          <w:sz w:val="22"/>
          <w:szCs w:val="22"/>
        </w:rPr>
        <w:t>4.3. Вручаемая продукция подлежит списанию с оформлением сопутствующих документов.</w:t>
      </w:r>
    </w:p>
    <w:p w:rsidR="002C3CD1" w:rsidRPr="00F3704C" w:rsidRDefault="008B4EFF" w:rsidP="00DA2193">
      <w:pPr>
        <w:ind w:left="-540" w:firstLine="540"/>
        <w:jc w:val="both"/>
        <w:rPr>
          <w:sz w:val="22"/>
          <w:szCs w:val="22"/>
        </w:rPr>
      </w:pPr>
      <w:r w:rsidRPr="00F3704C">
        <w:rPr>
          <w:bCs/>
          <w:sz w:val="22"/>
          <w:szCs w:val="22"/>
        </w:rPr>
        <w:t>4.4. Контроль за использованием средств бюджета муниципального округа Раменки осуществляется в соответствии с бюджетным законодательством и муниципальными нормативными правовыми актами.</w:t>
      </w:r>
    </w:p>
    <w:p w:rsidR="00F3704C" w:rsidRDefault="00F3704C" w:rsidP="00DA2193">
      <w:pPr>
        <w:tabs>
          <w:tab w:val="left" w:pos="9638"/>
        </w:tabs>
        <w:ind w:left="5040"/>
        <w:jc w:val="both"/>
        <w:rPr>
          <w:sz w:val="22"/>
          <w:szCs w:val="22"/>
        </w:rPr>
      </w:pPr>
    </w:p>
    <w:p w:rsidR="00F3704C" w:rsidRDefault="00F3704C" w:rsidP="008B4EFF">
      <w:pPr>
        <w:tabs>
          <w:tab w:val="left" w:pos="9638"/>
        </w:tabs>
        <w:ind w:left="5040"/>
        <w:jc w:val="both"/>
        <w:rPr>
          <w:sz w:val="22"/>
          <w:szCs w:val="22"/>
        </w:rPr>
      </w:pPr>
    </w:p>
    <w:p w:rsidR="00F3704C" w:rsidRDefault="00F3704C" w:rsidP="008B4EFF">
      <w:pPr>
        <w:tabs>
          <w:tab w:val="left" w:pos="9638"/>
        </w:tabs>
        <w:ind w:left="5040"/>
        <w:jc w:val="both"/>
        <w:rPr>
          <w:sz w:val="22"/>
          <w:szCs w:val="22"/>
        </w:rPr>
      </w:pPr>
    </w:p>
    <w:p w:rsidR="00F3704C" w:rsidRDefault="00F3704C" w:rsidP="008B4EFF">
      <w:pPr>
        <w:tabs>
          <w:tab w:val="left" w:pos="9638"/>
        </w:tabs>
        <w:ind w:left="5040"/>
        <w:jc w:val="both"/>
        <w:rPr>
          <w:sz w:val="22"/>
          <w:szCs w:val="22"/>
        </w:rPr>
      </w:pPr>
    </w:p>
    <w:p w:rsidR="00F3704C" w:rsidRDefault="00F3704C" w:rsidP="008B4EFF">
      <w:pPr>
        <w:tabs>
          <w:tab w:val="left" w:pos="9638"/>
        </w:tabs>
        <w:ind w:left="5040"/>
        <w:jc w:val="both"/>
        <w:rPr>
          <w:sz w:val="22"/>
          <w:szCs w:val="22"/>
        </w:rPr>
      </w:pPr>
    </w:p>
    <w:p w:rsidR="00F3704C" w:rsidRDefault="00F3704C" w:rsidP="008B4EFF">
      <w:pPr>
        <w:tabs>
          <w:tab w:val="left" w:pos="9638"/>
        </w:tabs>
        <w:ind w:left="5040"/>
        <w:jc w:val="both"/>
        <w:rPr>
          <w:sz w:val="22"/>
          <w:szCs w:val="22"/>
        </w:rPr>
      </w:pPr>
    </w:p>
    <w:p w:rsidR="00F3704C" w:rsidRDefault="00F3704C" w:rsidP="008B4EFF">
      <w:pPr>
        <w:tabs>
          <w:tab w:val="left" w:pos="9638"/>
        </w:tabs>
        <w:ind w:left="5040"/>
        <w:jc w:val="both"/>
        <w:rPr>
          <w:sz w:val="22"/>
          <w:szCs w:val="22"/>
        </w:rPr>
      </w:pPr>
    </w:p>
    <w:p w:rsidR="00DA2193" w:rsidRDefault="00DA2193" w:rsidP="008B4EFF">
      <w:pPr>
        <w:tabs>
          <w:tab w:val="left" w:pos="9638"/>
        </w:tabs>
        <w:ind w:left="5040"/>
        <w:jc w:val="both"/>
        <w:rPr>
          <w:sz w:val="22"/>
          <w:szCs w:val="22"/>
        </w:rPr>
      </w:pPr>
    </w:p>
    <w:p w:rsidR="00DA2193" w:rsidRDefault="00DA2193" w:rsidP="008B4EFF">
      <w:pPr>
        <w:tabs>
          <w:tab w:val="left" w:pos="9638"/>
        </w:tabs>
        <w:ind w:left="5040"/>
        <w:jc w:val="both"/>
        <w:rPr>
          <w:sz w:val="22"/>
          <w:szCs w:val="22"/>
        </w:rPr>
      </w:pPr>
    </w:p>
    <w:p w:rsidR="00DA2193" w:rsidRDefault="00DA2193" w:rsidP="008B4EFF">
      <w:pPr>
        <w:tabs>
          <w:tab w:val="left" w:pos="9638"/>
        </w:tabs>
        <w:ind w:left="5040"/>
        <w:jc w:val="both"/>
        <w:rPr>
          <w:sz w:val="22"/>
          <w:szCs w:val="22"/>
        </w:rPr>
      </w:pPr>
    </w:p>
    <w:p w:rsidR="00DA2193" w:rsidRDefault="00DA2193" w:rsidP="008B4EFF">
      <w:pPr>
        <w:tabs>
          <w:tab w:val="left" w:pos="9638"/>
        </w:tabs>
        <w:ind w:left="5040"/>
        <w:jc w:val="both"/>
        <w:rPr>
          <w:sz w:val="22"/>
          <w:szCs w:val="22"/>
        </w:rPr>
      </w:pPr>
    </w:p>
    <w:p w:rsidR="00DA2193" w:rsidRDefault="00DA2193" w:rsidP="008B4EFF">
      <w:pPr>
        <w:tabs>
          <w:tab w:val="left" w:pos="9638"/>
        </w:tabs>
        <w:ind w:left="5040"/>
        <w:jc w:val="both"/>
        <w:rPr>
          <w:sz w:val="22"/>
          <w:szCs w:val="22"/>
        </w:rPr>
      </w:pPr>
    </w:p>
    <w:p w:rsidR="00DA2193" w:rsidRDefault="00DA2193" w:rsidP="008B4EFF">
      <w:pPr>
        <w:tabs>
          <w:tab w:val="left" w:pos="9638"/>
        </w:tabs>
        <w:ind w:left="5040"/>
        <w:jc w:val="both"/>
        <w:rPr>
          <w:sz w:val="22"/>
          <w:szCs w:val="22"/>
        </w:rPr>
      </w:pPr>
    </w:p>
    <w:p w:rsidR="00DA2193" w:rsidRDefault="00DA2193" w:rsidP="008B4EFF">
      <w:pPr>
        <w:tabs>
          <w:tab w:val="left" w:pos="9638"/>
        </w:tabs>
        <w:ind w:left="5040"/>
        <w:jc w:val="both"/>
        <w:rPr>
          <w:sz w:val="22"/>
          <w:szCs w:val="22"/>
        </w:rPr>
      </w:pPr>
    </w:p>
    <w:p w:rsidR="00DA2193" w:rsidRDefault="00DA2193" w:rsidP="008B4EFF">
      <w:pPr>
        <w:tabs>
          <w:tab w:val="left" w:pos="9638"/>
        </w:tabs>
        <w:ind w:left="5040"/>
        <w:jc w:val="both"/>
        <w:rPr>
          <w:sz w:val="22"/>
          <w:szCs w:val="22"/>
        </w:rPr>
      </w:pPr>
    </w:p>
    <w:p w:rsidR="00DA2193" w:rsidRDefault="00DA2193" w:rsidP="008B4EFF">
      <w:pPr>
        <w:tabs>
          <w:tab w:val="left" w:pos="9638"/>
        </w:tabs>
        <w:ind w:left="5040"/>
        <w:jc w:val="both"/>
        <w:rPr>
          <w:sz w:val="22"/>
          <w:szCs w:val="22"/>
        </w:rPr>
      </w:pPr>
    </w:p>
    <w:p w:rsidR="00DA2193" w:rsidRDefault="00DA2193" w:rsidP="008B4EFF">
      <w:pPr>
        <w:tabs>
          <w:tab w:val="left" w:pos="9638"/>
        </w:tabs>
        <w:ind w:left="5040"/>
        <w:jc w:val="both"/>
        <w:rPr>
          <w:sz w:val="22"/>
          <w:szCs w:val="22"/>
        </w:rPr>
      </w:pPr>
    </w:p>
    <w:p w:rsidR="00DA2193" w:rsidRDefault="00DA2193" w:rsidP="008B4EFF">
      <w:pPr>
        <w:tabs>
          <w:tab w:val="left" w:pos="9638"/>
        </w:tabs>
        <w:ind w:left="5040"/>
        <w:jc w:val="both"/>
        <w:rPr>
          <w:sz w:val="22"/>
          <w:szCs w:val="22"/>
        </w:rPr>
      </w:pPr>
    </w:p>
    <w:p w:rsidR="00DA2193" w:rsidRDefault="00DA2193" w:rsidP="008B4EFF">
      <w:pPr>
        <w:tabs>
          <w:tab w:val="left" w:pos="9638"/>
        </w:tabs>
        <w:ind w:left="5040"/>
        <w:jc w:val="both"/>
        <w:rPr>
          <w:sz w:val="22"/>
          <w:szCs w:val="22"/>
        </w:rPr>
      </w:pPr>
    </w:p>
    <w:p w:rsidR="00DA2193" w:rsidRDefault="00DA2193" w:rsidP="008B4EFF">
      <w:pPr>
        <w:tabs>
          <w:tab w:val="left" w:pos="9638"/>
        </w:tabs>
        <w:ind w:left="5040"/>
        <w:jc w:val="both"/>
        <w:rPr>
          <w:sz w:val="22"/>
          <w:szCs w:val="22"/>
        </w:rPr>
      </w:pPr>
    </w:p>
    <w:p w:rsidR="00DA2193" w:rsidRDefault="00DA2193" w:rsidP="008B4EFF">
      <w:pPr>
        <w:tabs>
          <w:tab w:val="left" w:pos="9638"/>
        </w:tabs>
        <w:ind w:left="5040"/>
        <w:jc w:val="both"/>
        <w:rPr>
          <w:sz w:val="22"/>
          <w:szCs w:val="22"/>
        </w:rPr>
      </w:pPr>
    </w:p>
    <w:p w:rsidR="00DA2193" w:rsidRDefault="00DA2193" w:rsidP="008B4EFF">
      <w:pPr>
        <w:tabs>
          <w:tab w:val="left" w:pos="9638"/>
        </w:tabs>
        <w:ind w:left="5040"/>
        <w:jc w:val="both"/>
        <w:rPr>
          <w:sz w:val="22"/>
          <w:szCs w:val="22"/>
        </w:rPr>
      </w:pPr>
    </w:p>
    <w:p w:rsidR="00F3704C" w:rsidRDefault="00F3704C" w:rsidP="008B4EFF">
      <w:pPr>
        <w:tabs>
          <w:tab w:val="left" w:pos="9638"/>
        </w:tabs>
        <w:ind w:left="5040"/>
        <w:jc w:val="both"/>
        <w:rPr>
          <w:sz w:val="22"/>
          <w:szCs w:val="22"/>
        </w:rPr>
      </w:pPr>
    </w:p>
    <w:p w:rsidR="00957D9D" w:rsidRDefault="00957D9D"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DA2193" w:rsidRDefault="00DA2193" w:rsidP="007D1F8C">
      <w:pPr>
        <w:tabs>
          <w:tab w:val="left" w:pos="9638"/>
        </w:tabs>
        <w:jc w:val="both"/>
        <w:rPr>
          <w:sz w:val="22"/>
          <w:szCs w:val="22"/>
        </w:rPr>
      </w:pPr>
    </w:p>
    <w:p w:rsidR="002C3CD1" w:rsidRPr="00F3704C" w:rsidRDefault="007D1F8C" w:rsidP="00DA2193">
      <w:pPr>
        <w:tabs>
          <w:tab w:val="left" w:pos="9638"/>
        </w:tabs>
        <w:ind w:left="6096"/>
        <w:jc w:val="both"/>
        <w:rPr>
          <w:sz w:val="22"/>
          <w:szCs w:val="22"/>
        </w:rPr>
      </w:pPr>
      <w:r>
        <w:rPr>
          <w:sz w:val="22"/>
          <w:szCs w:val="22"/>
        </w:rPr>
        <w:lastRenderedPageBreak/>
        <w:t>Приложение 2</w:t>
      </w:r>
    </w:p>
    <w:p w:rsidR="002C3CD1" w:rsidRDefault="002C3CD1" w:rsidP="00DA2193">
      <w:pPr>
        <w:tabs>
          <w:tab w:val="left" w:pos="9638"/>
        </w:tabs>
        <w:ind w:left="6096"/>
        <w:jc w:val="both"/>
        <w:rPr>
          <w:sz w:val="22"/>
          <w:szCs w:val="22"/>
        </w:rPr>
      </w:pPr>
      <w:r w:rsidRPr="00F3704C">
        <w:rPr>
          <w:sz w:val="22"/>
          <w:szCs w:val="22"/>
        </w:rPr>
        <w:t xml:space="preserve">к </w:t>
      </w:r>
      <w:r w:rsidRPr="00F3704C">
        <w:rPr>
          <w:bCs/>
          <w:sz w:val="22"/>
          <w:szCs w:val="22"/>
        </w:rPr>
        <w:t xml:space="preserve">решению Совета депутатов муниципального округа </w:t>
      </w:r>
      <w:r w:rsidRPr="00F3704C">
        <w:rPr>
          <w:sz w:val="22"/>
          <w:szCs w:val="22"/>
        </w:rPr>
        <w:t xml:space="preserve">Раменки </w:t>
      </w:r>
    </w:p>
    <w:p w:rsidR="00DA2193" w:rsidRPr="00F3704C" w:rsidRDefault="00DA2193" w:rsidP="00DA2193">
      <w:pPr>
        <w:widowControl w:val="0"/>
        <w:adjustRightInd w:val="0"/>
        <w:ind w:left="4500"/>
        <w:jc w:val="center"/>
        <w:rPr>
          <w:rFonts w:eastAsia="Calibri"/>
          <w:sz w:val="22"/>
          <w:szCs w:val="22"/>
          <w:lang w:eastAsia="en-US"/>
        </w:rPr>
      </w:pPr>
      <w:r>
        <w:rPr>
          <w:rFonts w:eastAsia="Calibri"/>
          <w:sz w:val="22"/>
          <w:szCs w:val="22"/>
          <w:lang w:eastAsia="en-US"/>
        </w:rPr>
        <w:t xml:space="preserve">                     </w:t>
      </w:r>
      <w:r w:rsidRPr="00F3704C">
        <w:rPr>
          <w:rFonts w:eastAsia="Calibri"/>
          <w:sz w:val="22"/>
          <w:szCs w:val="22"/>
          <w:lang w:eastAsia="en-US"/>
        </w:rPr>
        <w:t xml:space="preserve">от </w:t>
      </w:r>
      <w:r>
        <w:rPr>
          <w:rFonts w:eastAsia="Calibri"/>
          <w:sz w:val="22"/>
          <w:szCs w:val="22"/>
          <w:lang w:eastAsia="en-US"/>
        </w:rPr>
        <w:t>29 июня 2023 года №01-02/</w:t>
      </w:r>
      <w:r w:rsidR="00147530">
        <w:rPr>
          <w:rFonts w:eastAsia="Calibri"/>
          <w:sz w:val="22"/>
          <w:szCs w:val="22"/>
          <w:lang w:eastAsia="en-US"/>
        </w:rPr>
        <w:t>78</w:t>
      </w:r>
    </w:p>
    <w:p w:rsidR="008B4EFF" w:rsidRPr="00F3704C" w:rsidRDefault="008B4EFF" w:rsidP="00DA2193">
      <w:pPr>
        <w:tabs>
          <w:tab w:val="left" w:pos="9638"/>
        </w:tabs>
        <w:jc w:val="both"/>
        <w:rPr>
          <w:sz w:val="22"/>
          <w:szCs w:val="22"/>
        </w:rPr>
      </w:pPr>
    </w:p>
    <w:p w:rsidR="008B4EFF" w:rsidRPr="00F3704C" w:rsidRDefault="008B4EFF" w:rsidP="00DA2193">
      <w:pPr>
        <w:shd w:val="clear" w:color="auto" w:fill="FFFFFF"/>
        <w:ind w:left="-567" w:right="-278"/>
        <w:jc w:val="center"/>
        <w:rPr>
          <w:b/>
          <w:sz w:val="22"/>
          <w:szCs w:val="22"/>
        </w:rPr>
      </w:pPr>
      <w:r w:rsidRPr="00F3704C">
        <w:rPr>
          <w:b/>
          <w:color w:val="000000"/>
          <w:spacing w:val="-3"/>
          <w:sz w:val="22"/>
          <w:szCs w:val="22"/>
        </w:rPr>
        <w:t>Требования</w:t>
      </w:r>
    </w:p>
    <w:p w:rsidR="008B4EFF" w:rsidRDefault="008B4EFF" w:rsidP="00DA2193">
      <w:pPr>
        <w:shd w:val="clear" w:color="auto" w:fill="FFFFFF"/>
        <w:ind w:left="-567" w:right="-278"/>
        <w:jc w:val="center"/>
        <w:rPr>
          <w:b/>
          <w:sz w:val="6"/>
          <w:szCs w:val="6"/>
        </w:rPr>
      </w:pPr>
      <w:r w:rsidRPr="00F3704C">
        <w:rPr>
          <w:b/>
          <w:sz w:val="22"/>
          <w:szCs w:val="22"/>
        </w:rPr>
        <w:t>к организации выездных мероприятий для населения муниципального округа Раменки</w:t>
      </w:r>
    </w:p>
    <w:p w:rsidR="00BE4255" w:rsidRPr="00BE4255" w:rsidRDefault="00BE4255" w:rsidP="00DA2193">
      <w:pPr>
        <w:shd w:val="clear" w:color="auto" w:fill="FFFFFF"/>
        <w:ind w:left="-567" w:right="-278"/>
        <w:jc w:val="center"/>
        <w:rPr>
          <w:b/>
          <w:sz w:val="6"/>
          <w:szCs w:val="6"/>
        </w:rPr>
      </w:pPr>
    </w:p>
    <w:p w:rsidR="008B4EFF" w:rsidRPr="00DA2193" w:rsidRDefault="008B4EFF" w:rsidP="00DA2193">
      <w:pPr>
        <w:pStyle w:val="a7"/>
        <w:numPr>
          <w:ilvl w:val="0"/>
          <w:numId w:val="4"/>
        </w:numPr>
        <w:shd w:val="clear" w:color="auto" w:fill="FFFFFF"/>
        <w:jc w:val="center"/>
        <w:rPr>
          <w:b/>
          <w:color w:val="000000"/>
          <w:spacing w:val="-2"/>
          <w:sz w:val="6"/>
          <w:szCs w:val="6"/>
        </w:rPr>
      </w:pPr>
      <w:r w:rsidRPr="00DA2193">
        <w:rPr>
          <w:b/>
          <w:color w:val="000000"/>
          <w:spacing w:val="-2"/>
          <w:sz w:val="22"/>
          <w:szCs w:val="22"/>
        </w:rPr>
        <w:t>Общие положения</w:t>
      </w:r>
    </w:p>
    <w:p w:rsidR="00DA2193" w:rsidRPr="00DA2193" w:rsidRDefault="00DA2193" w:rsidP="00DA2193">
      <w:pPr>
        <w:shd w:val="clear" w:color="auto" w:fill="FFFFFF"/>
        <w:ind w:left="-567"/>
        <w:rPr>
          <w:b/>
          <w:color w:val="000000"/>
          <w:spacing w:val="-2"/>
          <w:sz w:val="6"/>
          <w:szCs w:val="6"/>
        </w:rPr>
      </w:pPr>
    </w:p>
    <w:p w:rsidR="008B4EFF" w:rsidRPr="00F3704C" w:rsidRDefault="008B4EFF" w:rsidP="00DA2193">
      <w:pPr>
        <w:autoSpaceDE w:val="0"/>
        <w:autoSpaceDN w:val="0"/>
        <w:adjustRightInd w:val="0"/>
        <w:ind w:left="-567" w:firstLine="567"/>
        <w:jc w:val="both"/>
        <w:rPr>
          <w:i/>
          <w:sz w:val="22"/>
          <w:szCs w:val="22"/>
        </w:rPr>
      </w:pPr>
      <w:r w:rsidRPr="00F3704C">
        <w:rPr>
          <w:color w:val="000000"/>
          <w:spacing w:val="-13"/>
          <w:sz w:val="22"/>
          <w:szCs w:val="22"/>
        </w:rPr>
        <w:t>1.1.</w:t>
      </w:r>
      <w:r w:rsidRPr="00F3704C">
        <w:rPr>
          <w:color w:val="000000"/>
          <w:sz w:val="22"/>
          <w:szCs w:val="22"/>
        </w:rPr>
        <w:tab/>
        <w:t xml:space="preserve"> </w:t>
      </w:r>
      <w:r w:rsidRPr="00F3704C">
        <w:rPr>
          <w:bCs/>
          <w:sz w:val="22"/>
          <w:szCs w:val="22"/>
        </w:rPr>
        <w:t xml:space="preserve">Настоящие требования осуществляются </w:t>
      </w:r>
      <w:r w:rsidRPr="00F3704C">
        <w:rPr>
          <w:bCs/>
          <w:spacing w:val="-1"/>
          <w:sz w:val="22"/>
          <w:szCs w:val="22"/>
        </w:rPr>
        <w:t>в рамках реализации пункта 9 статьи 8 Закона города Москвы от</w:t>
      </w:r>
      <w:r w:rsidRPr="00F3704C">
        <w:rPr>
          <w:bCs/>
          <w:sz w:val="22"/>
          <w:szCs w:val="22"/>
          <w:shd w:val="clear" w:color="auto" w:fill="FFFFFF"/>
        </w:rPr>
        <w:t xml:space="preserve"> 6 ноября 2002 г. N 56 "Об организации местного самоуправления в городе Москве».</w:t>
      </w:r>
      <w:r w:rsidR="006A3604" w:rsidRPr="00F3704C">
        <w:rPr>
          <w:bCs/>
          <w:sz w:val="22"/>
          <w:szCs w:val="22"/>
          <w:shd w:val="clear" w:color="auto" w:fill="FFFFFF"/>
        </w:rPr>
        <w:t xml:space="preserve"> </w:t>
      </w:r>
    </w:p>
    <w:p w:rsidR="008B4EFF" w:rsidRPr="00F3704C" w:rsidRDefault="008B4EFF" w:rsidP="00DA2193">
      <w:pPr>
        <w:shd w:val="clear" w:color="auto" w:fill="FFFFFF"/>
        <w:tabs>
          <w:tab w:val="left" w:pos="1181"/>
        </w:tabs>
        <w:ind w:left="-567" w:firstLine="567"/>
        <w:jc w:val="both"/>
        <w:rPr>
          <w:sz w:val="22"/>
          <w:szCs w:val="22"/>
        </w:rPr>
      </w:pPr>
      <w:r w:rsidRPr="00F3704C">
        <w:rPr>
          <w:sz w:val="22"/>
          <w:szCs w:val="22"/>
        </w:rPr>
        <w:t>1.2. Требования определяют цели, порядок, количество, время проведения выездных мероприятий для населения муниципального округа Раменки.</w:t>
      </w:r>
    </w:p>
    <w:p w:rsidR="00F3704C" w:rsidRPr="00F3704C" w:rsidRDefault="008B4EFF" w:rsidP="00DA2193">
      <w:pPr>
        <w:shd w:val="clear" w:color="auto" w:fill="FFFFFF"/>
        <w:tabs>
          <w:tab w:val="left" w:pos="1181"/>
        </w:tabs>
        <w:ind w:left="-567" w:firstLine="567"/>
        <w:jc w:val="both"/>
        <w:rPr>
          <w:spacing w:val="4"/>
          <w:sz w:val="22"/>
          <w:szCs w:val="22"/>
        </w:rPr>
      </w:pPr>
      <w:r w:rsidRPr="00F3704C">
        <w:rPr>
          <w:spacing w:val="-13"/>
          <w:sz w:val="22"/>
          <w:szCs w:val="22"/>
        </w:rPr>
        <w:t>1.3.</w:t>
      </w:r>
      <w:r w:rsidR="00F3704C">
        <w:rPr>
          <w:sz w:val="22"/>
          <w:szCs w:val="22"/>
        </w:rPr>
        <w:t xml:space="preserve"> </w:t>
      </w:r>
      <w:r w:rsidRPr="00F3704C">
        <w:rPr>
          <w:spacing w:val="4"/>
          <w:sz w:val="22"/>
          <w:szCs w:val="22"/>
        </w:rPr>
        <w:t xml:space="preserve">Организатором проведения </w:t>
      </w:r>
      <w:r w:rsidRPr="00F3704C">
        <w:rPr>
          <w:sz w:val="22"/>
          <w:szCs w:val="22"/>
        </w:rPr>
        <w:t>выездных мероприятий для населения муниципального округа Раменки</w:t>
      </w:r>
      <w:r w:rsidRPr="00F3704C">
        <w:rPr>
          <w:spacing w:val="4"/>
          <w:sz w:val="22"/>
          <w:szCs w:val="22"/>
        </w:rPr>
        <w:t xml:space="preserve"> является администрация</w:t>
      </w:r>
      <w:r w:rsidR="00F3704C">
        <w:rPr>
          <w:spacing w:val="4"/>
          <w:sz w:val="22"/>
          <w:szCs w:val="22"/>
        </w:rPr>
        <w:t xml:space="preserve"> </w:t>
      </w:r>
      <w:r w:rsidRPr="00F3704C">
        <w:rPr>
          <w:spacing w:val="-1"/>
          <w:sz w:val="22"/>
          <w:szCs w:val="22"/>
        </w:rPr>
        <w:t>муниципального округа Раменки (далее администрация МО Раменки</w:t>
      </w:r>
      <w:r w:rsidRPr="00F3704C">
        <w:rPr>
          <w:spacing w:val="1"/>
          <w:sz w:val="22"/>
          <w:szCs w:val="22"/>
        </w:rPr>
        <w:t>).</w:t>
      </w:r>
    </w:p>
    <w:p w:rsidR="008B4EFF" w:rsidRPr="00F3704C" w:rsidRDefault="008B4EFF" w:rsidP="00DA2193">
      <w:pPr>
        <w:shd w:val="clear" w:color="auto" w:fill="FFFFFF"/>
        <w:tabs>
          <w:tab w:val="left" w:pos="1157"/>
        </w:tabs>
        <w:ind w:left="-567" w:firstLine="567"/>
        <w:jc w:val="both"/>
        <w:rPr>
          <w:sz w:val="22"/>
          <w:szCs w:val="22"/>
        </w:rPr>
      </w:pPr>
      <w:r w:rsidRPr="00F3704C">
        <w:rPr>
          <w:spacing w:val="1"/>
          <w:sz w:val="22"/>
          <w:szCs w:val="22"/>
        </w:rPr>
        <w:t xml:space="preserve">1.4. </w:t>
      </w:r>
      <w:r w:rsidRPr="00F3704C">
        <w:rPr>
          <w:spacing w:val="-1"/>
          <w:sz w:val="22"/>
          <w:szCs w:val="22"/>
        </w:rPr>
        <w:t>Исполнителем является</w:t>
      </w:r>
      <w:r w:rsidRPr="00F3704C">
        <w:rPr>
          <w:spacing w:val="4"/>
          <w:sz w:val="22"/>
          <w:szCs w:val="22"/>
        </w:rPr>
        <w:t xml:space="preserve"> </w:t>
      </w:r>
      <w:r w:rsidRPr="00F3704C">
        <w:rPr>
          <w:sz w:val="22"/>
          <w:szCs w:val="22"/>
        </w:rPr>
        <w:t>юридическое или физическое лицо (лица), осуществляющее обеспечение проведения выездных мероприятий для населения муниципального округа Раменки (в случае заключения договора (контракта) на оказание услуг по проведению выездных мероприятий для населения муниципального округа Раменки</w:t>
      </w:r>
      <w:r w:rsidRPr="00F3704C">
        <w:rPr>
          <w:spacing w:val="4"/>
          <w:sz w:val="22"/>
          <w:szCs w:val="22"/>
        </w:rPr>
        <w:t xml:space="preserve"> </w:t>
      </w:r>
      <w:r w:rsidRPr="00F3704C">
        <w:rPr>
          <w:sz w:val="22"/>
          <w:szCs w:val="22"/>
        </w:rPr>
        <w:t>считается лицо, с которым данный договор (контракт) заключен).</w:t>
      </w:r>
    </w:p>
    <w:p w:rsidR="008B4EFF" w:rsidRPr="00F3704C" w:rsidRDefault="008B4EFF" w:rsidP="00DA2193">
      <w:pPr>
        <w:shd w:val="clear" w:color="auto" w:fill="FFFFFF"/>
        <w:ind w:left="-567" w:right="-96" w:firstLine="567"/>
        <w:jc w:val="center"/>
        <w:rPr>
          <w:b/>
          <w:sz w:val="22"/>
          <w:szCs w:val="22"/>
        </w:rPr>
      </w:pPr>
      <w:r w:rsidRPr="00F3704C">
        <w:rPr>
          <w:b/>
          <w:color w:val="000000"/>
          <w:spacing w:val="-2"/>
          <w:sz w:val="22"/>
          <w:szCs w:val="22"/>
        </w:rPr>
        <w:t xml:space="preserve">2. Цели проведения </w:t>
      </w:r>
      <w:r w:rsidRPr="00F3704C">
        <w:rPr>
          <w:b/>
          <w:sz w:val="22"/>
          <w:szCs w:val="22"/>
        </w:rPr>
        <w:t>выездных мероприятий для населения муниципального округа Раменки</w:t>
      </w:r>
    </w:p>
    <w:p w:rsidR="008B4EFF" w:rsidRPr="00F3704C" w:rsidRDefault="008B4EFF" w:rsidP="00DA2193">
      <w:pPr>
        <w:shd w:val="clear" w:color="auto" w:fill="FFFFFF"/>
        <w:ind w:left="-567" w:right="84" w:firstLine="567"/>
        <w:jc w:val="both"/>
        <w:rPr>
          <w:sz w:val="22"/>
          <w:szCs w:val="22"/>
        </w:rPr>
      </w:pPr>
      <w:r w:rsidRPr="00F3704C">
        <w:rPr>
          <w:color w:val="000000"/>
          <w:sz w:val="22"/>
          <w:szCs w:val="22"/>
        </w:rPr>
        <w:t>2.1. Целью проведения выездных мероприятий являются:</w:t>
      </w:r>
    </w:p>
    <w:p w:rsidR="008B4EFF" w:rsidRPr="00F3704C" w:rsidRDefault="008B4EFF" w:rsidP="00DA2193">
      <w:pPr>
        <w:widowControl w:val="0"/>
        <w:numPr>
          <w:ilvl w:val="0"/>
          <w:numId w:val="1"/>
        </w:numPr>
        <w:shd w:val="clear" w:color="auto" w:fill="FFFFFF"/>
        <w:tabs>
          <w:tab w:val="left" w:pos="984"/>
        </w:tabs>
        <w:autoSpaceDE w:val="0"/>
        <w:autoSpaceDN w:val="0"/>
        <w:adjustRightInd w:val="0"/>
        <w:ind w:left="-567" w:firstLine="567"/>
        <w:jc w:val="both"/>
        <w:rPr>
          <w:color w:val="000000"/>
          <w:sz w:val="22"/>
          <w:szCs w:val="22"/>
        </w:rPr>
      </w:pPr>
      <w:r w:rsidRPr="00F3704C">
        <w:rPr>
          <w:color w:val="000000"/>
          <w:sz w:val="22"/>
          <w:szCs w:val="22"/>
        </w:rPr>
        <w:t xml:space="preserve">повышение   культуры, приобретение   новых </w:t>
      </w:r>
      <w:r w:rsidR="00FE7108" w:rsidRPr="00F3704C">
        <w:rPr>
          <w:color w:val="000000"/>
          <w:sz w:val="22"/>
          <w:szCs w:val="22"/>
        </w:rPr>
        <w:t xml:space="preserve">знаний, расширение </w:t>
      </w:r>
      <w:r w:rsidRPr="00F3704C">
        <w:rPr>
          <w:color w:val="000000"/>
          <w:sz w:val="22"/>
          <w:szCs w:val="22"/>
        </w:rPr>
        <w:t xml:space="preserve">кругозора </w:t>
      </w:r>
      <w:r w:rsidRPr="00F3704C">
        <w:rPr>
          <w:color w:val="000000"/>
          <w:spacing w:val="-1"/>
          <w:sz w:val="22"/>
          <w:szCs w:val="22"/>
        </w:rPr>
        <w:t>жителей муниципального округа Раменки;</w:t>
      </w:r>
    </w:p>
    <w:p w:rsidR="008B4EFF" w:rsidRPr="00F3704C" w:rsidRDefault="008B4EFF" w:rsidP="00DA2193">
      <w:pPr>
        <w:widowControl w:val="0"/>
        <w:numPr>
          <w:ilvl w:val="0"/>
          <w:numId w:val="1"/>
        </w:numPr>
        <w:shd w:val="clear" w:color="auto" w:fill="FFFFFF"/>
        <w:tabs>
          <w:tab w:val="left" w:pos="984"/>
        </w:tabs>
        <w:autoSpaceDE w:val="0"/>
        <w:autoSpaceDN w:val="0"/>
        <w:adjustRightInd w:val="0"/>
        <w:ind w:left="-567" w:firstLine="567"/>
        <w:jc w:val="both"/>
        <w:rPr>
          <w:color w:val="000000"/>
          <w:sz w:val="22"/>
          <w:szCs w:val="22"/>
        </w:rPr>
      </w:pPr>
      <w:r w:rsidRPr="00F3704C">
        <w:rPr>
          <w:color w:val="000000"/>
          <w:sz w:val="22"/>
          <w:szCs w:val="22"/>
        </w:rPr>
        <w:t>знакомство жителей с достопримечательностями, памятными местами г. Москвы, Московской области и граничащими областями;</w:t>
      </w:r>
    </w:p>
    <w:p w:rsidR="008B4EFF" w:rsidRPr="00F3704C" w:rsidRDefault="008B4EFF" w:rsidP="00DA2193">
      <w:pPr>
        <w:widowControl w:val="0"/>
        <w:numPr>
          <w:ilvl w:val="0"/>
          <w:numId w:val="1"/>
        </w:numPr>
        <w:shd w:val="clear" w:color="auto" w:fill="FFFFFF"/>
        <w:tabs>
          <w:tab w:val="left" w:pos="984"/>
        </w:tabs>
        <w:autoSpaceDE w:val="0"/>
        <w:autoSpaceDN w:val="0"/>
        <w:adjustRightInd w:val="0"/>
        <w:ind w:left="-567" w:firstLine="567"/>
        <w:jc w:val="both"/>
        <w:rPr>
          <w:color w:val="000000"/>
          <w:sz w:val="22"/>
          <w:szCs w:val="22"/>
        </w:rPr>
      </w:pPr>
      <w:r w:rsidRPr="00F3704C">
        <w:rPr>
          <w:color w:val="000000"/>
          <w:spacing w:val="6"/>
          <w:sz w:val="22"/>
          <w:szCs w:val="22"/>
        </w:rPr>
        <w:t xml:space="preserve">изучение истории, культуры родного края, воспитание патриотизма, чувства </w:t>
      </w:r>
      <w:r w:rsidRPr="00F3704C">
        <w:rPr>
          <w:color w:val="000000"/>
          <w:spacing w:val="-1"/>
          <w:sz w:val="22"/>
          <w:szCs w:val="22"/>
        </w:rPr>
        <w:t>долга и любви к Родине.</w:t>
      </w:r>
    </w:p>
    <w:p w:rsidR="008B4EFF" w:rsidRPr="00F3704C" w:rsidRDefault="008B4EFF" w:rsidP="00DA2193">
      <w:pPr>
        <w:shd w:val="clear" w:color="auto" w:fill="FFFFFF"/>
        <w:ind w:left="-567" w:firstLine="567"/>
        <w:jc w:val="center"/>
        <w:rPr>
          <w:b/>
          <w:sz w:val="22"/>
          <w:szCs w:val="22"/>
        </w:rPr>
      </w:pPr>
      <w:r w:rsidRPr="00F3704C">
        <w:rPr>
          <w:b/>
          <w:color w:val="000000"/>
          <w:sz w:val="22"/>
          <w:szCs w:val="22"/>
        </w:rPr>
        <w:t xml:space="preserve">3. Участие в </w:t>
      </w:r>
      <w:r w:rsidRPr="00F3704C">
        <w:rPr>
          <w:b/>
          <w:sz w:val="22"/>
          <w:szCs w:val="22"/>
        </w:rPr>
        <w:t xml:space="preserve">выездных мероприятиях для населения </w:t>
      </w:r>
    </w:p>
    <w:p w:rsidR="008B4EFF" w:rsidRDefault="008B4EFF" w:rsidP="00DA2193">
      <w:pPr>
        <w:shd w:val="clear" w:color="auto" w:fill="FFFFFF"/>
        <w:ind w:left="-567" w:firstLine="567"/>
        <w:jc w:val="center"/>
        <w:rPr>
          <w:b/>
          <w:sz w:val="6"/>
          <w:szCs w:val="6"/>
        </w:rPr>
      </w:pPr>
      <w:r w:rsidRPr="00F3704C">
        <w:rPr>
          <w:b/>
          <w:sz w:val="22"/>
          <w:szCs w:val="22"/>
        </w:rPr>
        <w:t>муниципального округа Раменки</w:t>
      </w:r>
    </w:p>
    <w:p w:rsidR="00BE4255" w:rsidRPr="00BE4255" w:rsidRDefault="00BE4255" w:rsidP="00DA2193">
      <w:pPr>
        <w:shd w:val="clear" w:color="auto" w:fill="FFFFFF"/>
        <w:ind w:left="-567" w:firstLine="567"/>
        <w:jc w:val="center"/>
        <w:rPr>
          <w:b/>
          <w:sz w:val="6"/>
          <w:szCs w:val="6"/>
        </w:rPr>
      </w:pPr>
    </w:p>
    <w:p w:rsidR="008B4EFF" w:rsidRPr="00F3704C" w:rsidRDefault="008B4EFF" w:rsidP="00DA2193">
      <w:pPr>
        <w:widowControl w:val="0"/>
        <w:numPr>
          <w:ilvl w:val="0"/>
          <w:numId w:val="2"/>
        </w:numPr>
        <w:shd w:val="clear" w:color="auto" w:fill="FFFFFF"/>
        <w:autoSpaceDE w:val="0"/>
        <w:autoSpaceDN w:val="0"/>
        <w:adjustRightInd w:val="0"/>
        <w:ind w:left="-567" w:firstLine="567"/>
        <w:jc w:val="both"/>
        <w:rPr>
          <w:color w:val="000000"/>
          <w:spacing w:val="-7"/>
          <w:sz w:val="22"/>
          <w:szCs w:val="22"/>
        </w:rPr>
      </w:pPr>
      <w:r w:rsidRPr="00F3704C">
        <w:rPr>
          <w:color w:val="000000"/>
          <w:spacing w:val="2"/>
          <w:sz w:val="22"/>
          <w:szCs w:val="22"/>
        </w:rPr>
        <w:t>Участниками выездных мероприятий могут быть различные категории населения, проживающие на территории муниципального округа Раменки (далее - Участники).</w:t>
      </w:r>
    </w:p>
    <w:p w:rsidR="008B4EFF" w:rsidRPr="00F3704C" w:rsidRDefault="008B4EFF" w:rsidP="00DA2193">
      <w:pPr>
        <w:widowControl w:val="0"/>
        <w:numPr>
          <w:ilvl w:val="0"/>
          <w:numId w:val="2"/>
        </w:numPr>
        <w:shd w:val="clear" w:color="auto" w:fill="FFFFFF"/>
        <w:autoSpaceDE w:val="0"/>
        <w:autoSpaceDN w:val="0"/>
        <w:adjustRightInd w:val="0"/>
        <w:ind w:left="-567" w:firstLine="567"/>
        <w:jc w:val="both"/>
        <w:rPr>
          <w:color w:val="000000"/>
          <w:spacing w:val="-8"/>
          <w:sz w:val="22"/>
          <w:szCs w:val="22"/>
        </w:rPr>
      </w:pPr>
      <w:r w:rsidRPr="00F3704C">
        <w:rPr>
          <w:color w:val="000000"/>
          <w:sz w:val="22"/>
          <w:szCs w:val="22"/>
        </w:rPr>
        <w:t>Выездные мероприятия</w:t>
      </w:r>
      <w:r w:rsidRPr="00F3704C">
        <w:rPr>
          <w:sz w:val="22"/>
          <w:szCs w:val="22"/>
        </w:rPr>
        <w:t xml:space="preserve"> для различных категорий населения муниципального округа Раменки проводятс</w:t>
      </w:r>
      <w:r w:rsidRPr="00F3704C">
        <w:rPr>
          <w:spacing w:val="1"/>
          <w:sz w:val="22"/>
          <w:szCs w:val="22"/>
        </w:rPr>
        <w:t xml:space="preserve">я </w:t>
      </w:r>
      <w:r w:rsidRPr="00F3704C">
        <w:rPr>
          <w:color w:val="000000"/>
          <w:sz w:val="22"/>
          <w:szCs w:val="22"/>
        </w:rPr>
        <w:t>в соответствии с решением Совета депутатов муниципального округа Раменки</w:t>
      </w:r>
      <w:r w:rsidRPr="00F3704C">
        <w:rPr>
          <w:sz w:val="22"/>
          <w:szCs w:val="22"/>
        </w:rPr>
        <w:t> </w:t>
      </w:r>
      <w:r w:rsidRPr="00F3704C">
        <w:rPr>
          <w:color w:val="000000"/>
          <w:sz w:val="22"/>
          <w:szCs w:val="22"/>
        </w:rPr>
        <w:t>на основании утвержденного перечня на год.</w:t>
      </w:r>
      <w:r w:rsidRPr="00F3704C">
        <w:rPr>
          <w:color w:val="FF0000"/>
          <w:sz w:val="22"/>
          <w:szCs w:val="22"/>
        </w:rPr>
        <w:t xml:space="preserve"> </w:t>
      </w:r>
    </w:p>
    <w:p w:rsidR="008B4EFF" w:rsidRPr="00F3704C" w:rsidRDefault="008B4EFF" w:rsidP="00DA2193">
      <w:pPr>
        <w:widowControl w:val="0"/>
        <w:numPr>
          <w:ilvl w:val="0"/>
          <w:numId w:val="2"/>
        </w:numPr>
        <w:shd w:val="clear" w:color="auto" w:fill="FFFFFF"/>
        <w:autoSpaceDE w:val="0"/>
        <w:autoSpaceDN w:val="0"/>
        <w:adjustRightInd w:val="0"/>
        <w:ind w:left="-567" w:firstLine="567"/>
        <w:jc w:val="both"/>
        <w:rPr>
          <w:color w:val="000000"/>
          <w:spacing w:val="-7"/>
          <w:sz w:val="22"/>
          <w:szCs w:val="22"/>
        </w:rPr>
      </w:pPr>
      <w:r w:rsidRPr="00F3704C">
        <w:rPr>
          <w:color w:val="000000"/>
          <w:sz w:val="22"/>
          <w:szCs w:val="22"/>
        </w:rPr>
        <w:t>Выездные мероприятия для жи</w:t>
      </w:r>
      <w:r w:rsidR="00AA20CA">
        <w:rPr>
          <w:color w:val="000000"/>
          <w:sz w:val="22"/>
          <w:szCs w:val="22"/>
        </w:rPr>
        <w:t xml:space="preserve">телей МО Раменки проводятся </w:t>
      </w:r>
      <w:r w:rsidRPr="00F3704C">
        <w:rPr>
          <w:color w:val="000000"/>
          <w:sz w:val="22"/>
          <w:szCs w:val="22"/>
        </w:rPr>
        <w:t xml:space="preserve">бесплатно. </w:t>
      </w:r>
      <w:r w:rsidRPr="00F3704C">
        <w:rPr>
          <w:color w:val="000000"/>
          <w:spacing w:val="-1"/>
          <w:sz w:val="22"/>
          <w:szCs w:val="22"/>
        </w:rPr>
        <w:t xml:space="preserve">Продолжительность каждого выездного мероприятия </w:t>
      </w:r>
      <w:r w:rsidR="00AA20CA">
        <w:rPr>
          <w:color w:val="000000"/>
          <w:spacing w:val="-1"/>
          <w:sz w:val="22"/>
          <w:szCs w:val="22"/>
        </w:rPr>
        <w:t>и</w:t>
      </w:r>
      <w:r w:rsidRPr="00F3704C">
        <w:rPr>
          <w:color w:val="000000"/>
          <w:spacing w:val="-1"/>
          <w:sz w:val="22"/>
          <w:szCs w:val="22"/>
        </w:rPr>
        <w:t xml:space="preserve"> количество участников </w:t>
      </w:r>
      <w:r w:rsidRPr="00F3704C">
        <w:rPr>
          <w:color w:val="000000"/>
          <w:spacing w:val="4"/>
          <w:sz w:val="22"/>
          <w:szCs w:val="22"/>
        </w:rPr>
        <w:t xml:space="preserve">зависит от тематики выездного мероприятия. </w:t>
      </w:r>
      <w:r w:rsidRPr="00F3704C">
        <w:rPr>
          <w:color w:val="000000"/>
          <w:spacing w:val="2"/>
          <w:sz w:val="22"/>
          <w:szCs w:val="22"/>
        </w:rPr>
        <w:t xml:space="preserve">Несовершеннолетние </w:t>
      </w:r>
      <w:r w:rsidRPr="00F3704C">
        <w:rPr>
          <w:color w:val="000000"/>
          <w:spacing w:val="4"/>
          <w:sz w:val="22"/>
          <w:szCs w:val="22"/>
        </w:rPr>
        <w:t xml:space="preserve">(недееспособные) жители муниципального округа Раменки участвуют в </w:t>
      </w:r>
      <w:r w:rsidRPr="00F3704C">
        <w:rPr>
          <w:sz w:val="22"/>
          <w:szCs w:val="22"/>
        </w:rPr>
        <w:t>выездных мероприятиях</w:t>
      </w:r>
      <w:r w:rsidRPr="00F3704C">
        <w:rPr>
          <w:b/>
          <w:sz w:val="22"/>
          <w:szCs w:val="22"/>
        </w:rPr>
        <w:t xml:space="preserve"> </w:t>
      </w:r>
      <w:r w:rsidRPr="00F3704C">
        <w:rPr>
          <w:color w:val="000000"/>
          <w:spacing w:val="4"/>
          <w:sz w:val="22"/>
          <w:szCs w:val="22"/>
        </w:rPr>
        <w:t xml:space="preserve">исключительно в сопровождении их </w:t>
      </w:r>
      <w:r w:rsidRPr="00F3704C">
        <w:rPr>
          <w:color w:val="000000"/>
          <w:sz w:val="22"/>
          <w:szCs w:val="22"/>
        </w:rPr>
        <w:t>законных представителей.</w:t>
      </w:r>
    </w:p>
    <w:p w:rsidR="00DA2193" w:rsidRPr="00DA2193" w:rsidRDefault="008B4EFF" w:rsidP="00DA2193">
      <w:pPr>
        <w:widowControl w:val="0"/>
        <w:numPr>
          <w:ilvl w:val="0"/>
          <w:numId w:val="3"/>
        </w:numPr>
        <w:shd w:val="clear" w:color="auto" w:fill="FFFFFF"/>
        <w:tabs>
          <w:tab w:val="left" w:pos="1142"/>
        </w:tabs>
        <w:autoSpaceDE w:val="0"/>
        <w:autoSpaceDN w:val="0"/>
        <w:adjustRightInd w:val="0"/>
        <w:ind w:left="-567" w:firstLine="567"/>
        <w:jc w:val="both"/>
        <w:rPr>
          <w:color w:val="000000"/>
          <w:spacing w:val="-8"/>
          <w:sz w:val="22"/>
          <w:szCs w:val="22"/>
        </w:rPr>
      </w:pPr>
      <w:r w:rsidRPr="00F3704C">
        <w:rPr>
          <w:color w:val="000000"/>
          <w:spacing w:val="1"/>
          <w:sz w:val="22"/>
          <w:szCs w:val="22"/>
        </w:rPr>
        <w:t xml:space="preserve"> Жители, общественные объединения, жилищные объединения, находящиеся на территории муниципального округа, вправе направить в органы местного самоуправления муниципального округа Раменки свои обращения о включении нового выездного мероприятия в перечень. Обращение направляется в письменной форме. Обращения подлежат регистрации, учету и хранению. Обращения передаются на рассмотрение в Совет депутатов муниципального округа.</w:t>
      </w:r>
    </w:p>
    <w:p w:rsidR="00DA2193" w:rsidRDefault="00DA2193" w:rsidP="00DA2193">
      <w:pPr>
        <w:ind w:left="-567" w:firstLine="567"/>
        <w:jc w:val="center"/>
        <w:rPr>
          <w:b/>
          <w:sz w:val="8"/>
          <w:szCs w:val="8"/>
        </w:rPr>
      </w:pPr>
    </w:p>
    <w:p w:rsidR="008B4EFF" w:rsidRDefault="008B4EFF" w:rsidP="00DA2193">
      <w:pPr>
        <w:ind w:left="-567" w:firstLine="567"/>
        <w:jc w:val="center"/>
        <w:rPr>
          <w:b/>
          <w:sz w:val="6"/>
          <w:szCs w:val="6"/>
        </w:rPr>
      </w:pPr>
      <w:r w:rsidRPr="00F3704C">
        <w:rPr>
          <w:b/>
          <w:sz w:val="22"/>
          <w:szCs w:val="22"/>
        </w:rPr>
        <w:t>4. Материальное и финансовое обеспечение проведения выездных мероприятий</w:t>
      </w:r>
    </w:p>
    <w:p w:rsidR="004C19F0" w:rsidRPr="004C19F0" w:rsidRDefault="004C19F0" w:rsidP="00DA2193">
      <w:pPr>
        <w:ind w:left="-567" w:firstLine="567"/>
        <w:jc w:val="center"/>
        <w:rPr>
          <w:b/>
          <w:sz w:val="6"/>
          <w:szCs w:val="6"/>
        </w:rPr>
      </w:pPr>
    </w:p>
    <w:p w:rsidR="008B4EFF" w:rsidRPr="00F3704C" w:rsidRDefault="008B4EFF" w:rsidP="00DA2193">
      <w:pPr>
        <w:ind w:left="-567" w:firstLine="567"/>
        <w:jc w:val="both"/>
        <w:rPr>
          <w:sz w:val="22"/>
          <w:szCs w:val="22"/>
        </w:rPr>
      </w:pPr>
      <w:r w:rsidRPr="00F3704C">
        <w:rPr>
          <w:sz w:val="22"/>
          <w:szCs w:val="22"/>
        </w:rPr>
        <w:t xml:space="preserve">4.1. Организация и проведение </w:t>
      </w:r>
      <w:r w:rsidRPr="00F3704C">
        <w:rPr>
          <w:color w:val="000000"/>
          <w:spacing w:val="3"/>
          <w:sz w:val="22"/>
          <w:szCs w:val="22"/>
        </w:rPr>
        <w:t>выездных мероприятий</w:t>
      </w:r>
      <w:r w:rsidRPr="00F3704C">
        <w:rPr>
          <w:sz w:val="22"/>
          <w:szCs w:val="22"/>
        </w:rPr>
        <w:t xml:space="preserve"> финансируется за счет средств бюджета муниципального округа на очередной финансовый год. </w:t>
      </w:r>
    </w:p>
    <w:p w:rsidR="008B4EFF" w:rsidRPr="00F3704C" w:rsidRDefault="008B4EFF" w:rsidP="00DA2193">
      <w:pPr>
        <w:ind w:left="-567" w:firstLine="567"/>
        <w:jc w:val="both"/>
        <w:rPr>
          <w:sz w:val="22"/>
          <w:szCs w:val="22"/>
        </w:rPr>
      </w:pPr>
      <w:r w:rsidRPr="00F3704C">
        <w:rPr>
          <w:sz w:val="22"/>
          <w:szCs w:val="22"/>
        </w:rPr>
        <w:t xml:space="preserve">4.2. Контроль за использованием средств бюджета муниципального округа, предусмотренных на организацию и проведение </w:t>
      </w:r>
      <w:r w:rsidRPr="00F3704C">
        <w:rPr>
          <w:color w:val="000000"/>
          <w:spacing w:val="3"/>
          <w:sz w:val="22"/>
          <w:szCs w:val="22"/>
        </w:rPr>
        <w:t>выездных мероприятий</w:t>
      </w:r>
      <w:r w:rsidRPr="00F3704C">
        <w:rPr>
          <w:sz w:val="22"/>
          <w:szCs w:val="22"/>
        </w:rPr>
        <w:t>, осуществляется в соответствии с бюджетным законодательством и муниципальными нормативными правовыми актами.</w:t>
      </w:r>
    </w:p>
    <w:p w:rsidR="008B4EFF" w:rsidRDefault="008B4EFF" w:rsidP="008B4EFF">
      <w:pPr>
        <w:widowControl w:val="0"/>
        <w:adjustRightInd w:val="0"/>
        <w:ind w:left="4500"/>
        <w:jc w:val="both"/>
        <w:rPr>
          <w:rFonts w:eastAsia="Calibri"/>
          <w:lang w:eastAsia="en-US"/>
        </w:rPr>
      </w:pPr>
    </w:p>
    <w:p w:rsidR="00220230" w:rsidRDefault="00220230" w:rsidP="008B4EFF">
      <w:pPr>
        <w:widowControl w:val="0"/>
        <w:adjustRightInd w:val="0"/>
        <w:ind w:left="4500"/>
        <w:jc w:val="both"/>
        <w:rPr>
          <w:rFonts w:eastAsia="Calibri"/>
          <w:lang w:eastAsia="en-US"/>
        </w:rPr>
      </w:pPr>
    </w:p>
    <w:p w:rsidR="00220230" w:rsidRDefault="00220230" w:rsidP="008B4EFF">
      <w:pPr>
        <w:widowControl w:val="0"/>
        <w:adjustRightInd w:val="0"/>
        <w:ind w:left="4500"/>
        <w:jc w:val="both"/>
        <w:rPr>
          <w:rFonts w:eastAsia="Calibri"/>
          <w:lang w:eastAsia="en-US"/>
        </w:rPr>
      </w:pPr>
    </w:p>
    <w:p w:rsidR="00DA2193" w:rsidRDefault="00DA2193" w:rsidP="008B4EFF">
      <w:pPr>
        <w:widowControl w:val="0"/>
        <w:adjustRightInd w:val="0"/>
        <w:ind w:left="4500"/>
        <w:jc w:val="both"/>
        <w:rPr>
          <w:rFonts w:eastAsia="Calibri"/>
          <w:lang w:eastAsia="en-US"/>
        </w:rPr>
      </w:pPr>
    </w:p>
    <w:p w:rsidR="00DA2193" w:rsidRDefault="00DA2193" w:rsidP="008B4EFF">
      <w:pPr>
        <w:widowControl w:val="0"/>
        <w:adjustRightInd w:val="0"/>
        <w:ind w:left="4500"/>
        <w:jc w:val="both"/>
        <w:rPr>
          <w:rFonts w:eastAsia="Calibri"/>
          <w:lang w:eastAsia="en-US"/>
        </w:rPr>
      </w:pPr>
    </w:p>
    <w:p w:rsidR="00DA2193" w:rsidRDefault="00DA2193" w:rsidP="008B4EFF">
      <w:pPr>
        <w:widowControl w:val="0"/>
        <w:adjustRightInd w:val="0"/>
        <w:ind w:left="4500"/>
        <w:jc w:val="both"/>
        <w:rPr>
          <w:rFonts w:eastAsia="Calibri"/>
          <w:lang w:eastAsia="en-US"/>
        </w:rPr>
      </w:pPr>
    </w:p>
    <w:p w:rsidR="004C19F0" w:rsidRDefault="004C19F0" w:rsidP="008B4EFF">
      <w:pPr>
        <w:widowControl w:val="0"/>
        <w:adjustRightInd w:val="0"/>
        <w:ind w:left="4500"/>
        <w:jc w:val="both"/>
        <w:rPr>
          <w:rFonts w:eastAsia="Calibri"/>
          <w:lang w:eastAsia="en-US"/>
        </w:rPr>
      </w:pPr>
    </w:p>
    <w:p w:rsidR="00DA2193" w:rsidRDefault="00DA2193" w:rsidP="008B4EFF">
      <w:pPr>
        <w:widowControl w:val="0"/>
        <w:adjustRightInd w:val="0"/>
        <w:ind w:left="4500"/>
        <w:jc w:val="both"/>
        <w:rPr>
          <w:rFonts w:eastAsia="Calibri"/>
          <w:lang w:eastAsia="en-US"/>
        </w:rPr>
      </w:pPr>
    </w:p>
    <w:p w:rsidR="00220230" w:rsidRPr="002C3CD1" w:rsidRDefault="00220230" w:rsidP="008B4EFF">
      <w:pPr>
        <w:widowControl w:val="0"/>
        <w:adjustRightInd w:val="0"/>
        <w:ind w:left="4500"/>
        <w:jc w:val="both"/>
        <w:rPr>
          <w:rFonts w:eastAsia="Calibri"/>
          <w:lang w:eastAsia="en-US"/>
        </w:rPr>
      </w:pPr>
    </w:p>
    <w:p w:rsidR="00220230" w:rsidRPr="00F3704C" w:rsidRDefault="00AC3F69" w:rsidP="00220230">
      <w:pPr>
        <w:tabs>
          <w:tab w:val="left" w:pos="9638"/>
        </w:tabs>
        <w:ind w:left="5040"/>
        <w:jc w:val="both"/>
        <w:rPr>
          <w:sz w:val="22"/>
          <w:szCs w:val="22"/>
        </w:rPr>
      </w:pPr>
      <w:r>
        <w:rPr>
          <w:sz w:val="22"/>
          <w:szCs w:val="22"/>
        </w:rPr>
        <w:lastRenderedPageBreak/>
        <w:t>Приложение 3</w:t>
      </w:r>
    </w:p>
    <w:p w:rsidR="00220230" w:rsidRPr="00F3704C" w:rsidRDefault="00220230" w:rsidP="00220230">
      <w:pPr>
        <w:tabs>
          <w:tab w:val="left" w:pos="9638"/>
        </w:tabs>
        <w:ind w:left="5040"/>
        <w:jc w:val="both"/>
        <w:rPr>
          <w:sz w:val="22"/>
          <w:szCs w:val="22"/>
        </w:rPr>
      </w:pPr>
      <w:r w:rsidRPr="00F3704C">
        <w:rPr>
          <w:sz w:val="22"/>
          <w:szCs w:val="22"/>
        </w:rPr>
        <w:t xml:space="preserve">к </w:t>
      </w:r>
      <w:r w:rsidRPr="00F3704C">
        <w:rPr>
          <w:bCs/>
          <w:sz w:val="22"/>
          <w:szCs w:val="22"/>
        </w:rPr>
        <w:t xml:space="preserve">решению Совета депутатов муниципального округа </w:t>
      </w:r>
      <w:r w:rsidRPr="00F3704C">
        <w:rPr>
          <w:sz w:val="22"/>
          <w:szCs w:val="22"/>
        </w:rPr>
        <w:t xml:space="preserve">Раменки </w:t>
      </w:r>
    </w:p>
    <w:p w:rsidR="00DA2193" w:rsidRPr="00F3704C" w:rsidRDefault="00DA2193" w:rsidP="00DA2193">
      <w:pPr>
        <w:widowControl w:val="0"/>
        <w:adjustRightInd w:val="0"/>
        <w:ind w:left="4500"/>
        <w:rPr>
          <w:rFonts w:eastAsia="Calibri"/>
          <w:sz w:val="22"/>
          <w:szCs w:val="22"/>
          <w:lang w:eastAsia="en-US"/>
        </w:rPr>
      </w:pPr>
      <w:r>
        <w:rPr>
          <w:rFonts w:eastAsia="Calibri"/>
          <w:sz w:val="22"/>
          <w:szCs w:val="22"/>
          <w:lang w:eastAsia="en-US"/>
        </w:rPr>
        <w:t xml:space="preserve">          </w:t>
      </w:r>
      <w:r w:rsidRPr="00F3704C">
        <w:rPr>
          <w:rFonts w:eastAsia="Calibri"/>
          <w:sz w:val="22"/>
          <w:szCs w:val="22"/>
          <w:lang w:eastAsia="en-US"/>
        </w:rPr>
        <w:t xml:space="preserve">от </w:t>
      </w:r>
      <w:r>
        <w:rPr>
          <w:rFonts w:eastAsia="Calibri"/>
          <w:sz w:val="22"/>
          <w:szCs w:val="22"/>
          <w:lang w:eastAsia="en-US"/>
        </w:rPr>
        <w:t>29 июня 2023 года №01-02/</w:t>
      </w:r>
      <w:r w:rsidR="00147530">
        <w:rPr>
          <w:rFonts w:eastAsia="Calibri"/>
          <w:sz w:val="22"/>
          <w:szCs w:val="22"/>
          <w:lang w:eastAsia="en-US"/>
        </w:rPr>
        <w:t>78</w:t>
      </w:r>
      <w:bookmarkStart w:id="0" w:name="_GoBack"/>
      <w:bookmarkEnd w:id="0"/>
    </w:p>
    <w:p w:rsidR="00220230" w:rsidRPr="00F3704C" w:rsidRDefault="00220230" w:rsidP="00220230">
      <w:pPr>
        <w:tabs>
          <w:tab w:val="left" w:pos="9638"/>
        </w:tabs>
        <w:ind w:left="5040"/>
        <w:jc w:val="both"/>
        <w:rPr>
          <w:sz w:val="22"/>
          <w:szCs w:val="22"/>
        </w:rPr>
      </w:pPr>
    </w:p>
    <w:p w:rsidR="00220230" w:rsidRPr="00F3704C" w:rsidRDefault="00220230" w:rsidP="00220230">
      <w:pPr>
        <w:shd w:val="clear" w:color="auto" w:fill="FFFFFF"/>
        <w:ind w:left="-567" w:right="141"/>
        <w:jc w:val="center"/>
        <w:rPr>
          <w:b/>
          <w:bCs/>
          <w:spacing w:val="5"/>
          <w:sz w:val="22"/>
          <w:szCs w:val="22"/>
        </w:rPr>
      </w:pPr>
      <w:r w:rsidRPr="00F3704C">
        <w:rPr>
          <w:b/>
          <w:bCs/>
          <w:spacing w:val="5"/>
          <w:sz w:val="22"/>
          <w:szCs w:val="22"/>
        </w:rPr>
        <w:t>Перечень</w:t>
      </w:r>
    </w:p>
    <w:p w:rsidR="00220230" w:rsidRPr="00F3704C" w:rsidRDefault="00220230" w:rsidP="00220230">
      <w:pPr>
        <w:shd w:val="clear" w:color="auto" w:fill="FFFFFF"/>
        <w:ind w:left="-567" w:right="141"/>
        <w:jc w:val="center"/>
        <w:rPr>
          <w:b/>
          <w:bCs/>
          <w:spacing w:val="2"/>
          <w:sz w:val="22"/>
          <w:szCs w:val="22"/>
        </w:rPr>
      </w:pPr>
      <w:r w:rsidRPr="00F3704C">
        <w:rPr>
          <w:b/>
          <w:bCs/>
          <w:spacing w:val="5"/>
          <w:sz w:val="22"/>
          <w:szCs w:val="22"/>
        </w:rPr>
        <w:t xml:space="preserve">местных праздников и иных </w:t>
      </w:r>
      <w:r w:rsidRPr="00F3704C">
        <w:rPr>
          <w:b/>
          <w:sz w:val="22"/>
          <w:szCs w:val="22"/>
        </w:rPr>
        <w:t>зрелищных</w:t>
      </w:r>
      <w:r w:rsidRPr="00F3704C">
        <w:rPr>
          <w:b/>
          <w:bCs/>
          <w:spacing w:val="5"/>
          <w:sz w:val="22"/>
          <w:szCs w:val="22"/>
        </w:rPr>
        <w:t xml:space="preserve"> мероприятий, </w:t>
      </w:r>
      <w:r w:rsidRPr="00F3704C">
        <w:rPr>
          <w:b/>
          <w:bCs/>
          <w:spacing w:val="2"/>
          <w:sz w:val="22"/>
          <w:szCs w:val="22"/>
        </w:rPr>
        <w:t>местных традиций</w:t>
      </w:r>
    </w:p>
    <w:p w:rsidR="00220230" w:rsidRPr="00F3704C" w:rsidRDefault="00220230" w:rsidP="00220230">
      <w:pPr>
        <w:shd w:val="clear" w:color="auto" w:fill="FFFFFF"/>
        <w:ind w:left="-567" w:right="141"/>
        <w:jc w:val="center"/>
        <w:rPr>
          <w:b/>
          <w:spacing w:val="4"/>
          <w:sz w:val="22"/>
          <w:szCs w:val="22"/>
        </w:rPr>
      </w:pPr>
      <w:r w:rsidRPr="00F3704C">
        <w:rPr>
          <w:b/>
          <w:spacing w:val="4"/>
          <w:sz w:val="22"/>
          <w:szCs w:val="22"/>
        </w:rPr>
        <w:t xml:space="preserve">муниципального округа Раменки </w:t>
      </w:r>
    </w:p>
    <w:p w:rsidR="00220230" w:rsidRPr="00F3704C" w:rsidRDefault="00220230" w:rsidP="00220230">
      <w:pPr>
        <w:shd w:val="clear" w:color="auto" w:fill="FFFFFF"/>
        <w:ind w:left="-142"/>
        <w:jc w:val="center"/>
        <w:rPr>
          <w:b/>
          <w:spacing w:val="4"/>
          <w:sz w:val="22"/>
          <w:szCs w:val="22"/>
        </w:rPr>
      </w:pPr>
    </w:p>
    <w:tbl>
      <w:tblPr>
        <w:tblW w:w="996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7645"/>
        <w:gridCol w:w="1711"/>
      </w:tblGrid>
      <w:tr w:rsidR="00220230" w:rsidRPr="00F3704C" w:rsidTr="003C7F55">
        <w:trPr>
          <w:trHeight w:val="176"/>
        </w:trPr>
        <w:tc>
          <w:tcPr>
            <w:tcW w:w="9963" w:type="dxa"/>
            <w:gridSpan w:val="3"/>
            <w:vAlign w:val="center"/>
          </w:tcPr>
          <w:p w:rsidR="00220230" w:rsidRPr="00F3704C" w:rsidRDefault="00F078DC" w:rsidP="003C7F55">
            <w:pPr>
              <w:jc w:val="center"/>
              <w:rPr>
                <w:b/>
                <w:sz w:val="22"/>
                <w:szCs w:val="22"/>
              </w:rPr>
            </w:pPr>
            <w:r>
              <w:rPr>
                <w:b/>
                <w:sz w:val="22"/>
                <w:szCs w:val="22"/>
              </w:rPr>
              <w:t>Местные праздники муниципального округа</w:t>
            </w:r>
            <w:r w:rsidR="00220230" w:rsidRPr="00F3704C">
              <w:rPr>
                <w:b/>
                <w:sz w:val="22"/>
                <w:szCs w:val="22"/>
              </w:rPr>
              <w:t xml:space="preserve"> Раменки</w:t>
            </w:r>
          </w:p>
          <w:p w:rsidR="00220230" w:rsidRPr="00F3704C" w:rsidRDefault="00220230" w:rsidP="003C7F55">
            <w:pPr>
              <w:jc w:val="center"/>
              <w:rPr>
                <w:b/>
                <w:sz w:val="22"/>
                <w:szCs w:val="22"/>
              </w:rPr>
            </w:pPr>
          </w:p>
        </w:tc>
      </w:tr>
      <w:tr w:rsidR="00220230" w:rsidRPr="00F3704C" w:rsidTr="003C7F55">
        <w:trPr>
          <w:trHeight w:val="368"/>
        </w:trPr>
        <w:tc>
          <w:tcPr>
            <w:tcW w:w="607" w:type="dxa"/>
            <w:vAlign w:val="center"/>
          </w:tcPr>
          <w:p w:rsidR="00220230" w:rsidRDefault="00220230" w:rsidP="003C7F55">
            <w:pPr>
              <w:tabs>
                <w:tab w:val="left" w:pos="706"/>
              </w:tabs>
              <w:jc w:val="center"/>
              <w:rPr>
                <w:b/>
                <w:i/>
                <w:spacing w:val="-14"/>
                <w:sz w:val="22"/>
                <w:szCs w:val="22"/>
              </w:rPr>
            </w:pPr>
            <w:r>
              <w:rPr>
                <w:b/>
                <w:i/>
                <w:spacing w:val="-14"/>
                <w:sz w:val="22"/>
                <w:szCs w:val="22"/>
              </w:rPr>
              <w:t>№</w:t>
            </w:r>
          </w:p>
          <w:p w:rsidR="00220230" w:rsidRPr="00F3704C" w:rsidRDefault="00220230" w:rsidP="003C7F55">
            <w:pPr>
              <w:tabs>
                <w:tab w:val="left" w:pos="706"/>
              </w:tabs>
              <w:jc w:val="center"/>
              <w:rPr>
                <w:b/>
                <w:i/>
                <w:spacing w:val="-14"/>
                <w:sz w:val="22"/>
                <w:szCs w:val="22"/>
              </w:rPr>
            </w:pPr>
            <w:r>
              <w:rPr>
                <w:b/>
                <w:i/>
                <w:spacing w:val="-14"/>
                <w:sz w:val="22"/>
                <w:szCs w:val="22"/>
              </w:rPr>
              <w:t>п/п</w:t>
            </w:r>
          </w:p>
        </w:tc>
        <w:tc>
          <w:tcPr>
            <w:tcW w:w="7645" w:type="dxa"/>
            <w:vAlign w:val="center"/>
          </w:tcPr>
          <w:p w:rsidR="00220230" w:rsidRPr="00F3704C" w:rsidRDefault="00220230" w:rsidP="003C7F55">
            <w:pPr>
              <w:tabs>
                <w:tab w:val="left" w:pos="706"/>
              </w:tabs>
              <w:jc w:val="center"/>
              <w:rPr>
                <w:b/>
                <w:i/>
                <w:spacing w:val="-14"/>
                <w:sz w:val="22"/>
                <w:szCs w:val="22"/>
              </w:rPr>
            </w:pPr>
            <w:r w:rsidRPr="00F3704C">
              <w:rPr>
                <w:b/>
                <w:i/>
                <w:spacing w:val="-14"/>
                <w:sz w:val="22"/>
                <w:szCs w:val="22"/>
              </w:rPr>
              <w:t>Наименование</w:t>
            </w:r>
          </w:p>
        </w:tc>
        <w:tc>
          <w:tcPr>
            <w:tcW w:w="1711" w:type="dxa"/>
          </w:tcPr>
          <w:p w:rsidR="00220230" w:rsidRPr="00F3704C" w:rsidRDefault="00220230" w:rsidP="003C7F55">
            <w:pPr>
              <w:tabs>
                <w:tab w:val="left" w:pos="706"/>
              </w:tabs>
              <w:jc w:val="center"/>
              <w:rPr>
                <w:b/>
                <w:i/>
                <w:spacing w:val="-14"/>
                <w:sz w:val="22"/>
                <w:szCs w:val="22"/>
              </w:rPr>
            </w:pPr>
          </w:p>
          <w:p w:rsidR="00220230" w:rsidRPr="00F3704C" w:rsidRDefault="00220230" w:rsidP="003C7F55">
            <w:pPr>
              <w:tabs>
                <w:tab w:val="left" w:pos="706"/>
              </w:tabs>
              <w:jc w:val="center"/>
              <w:rPr>
                <w:b/>
                <w:i/>
                <w:spacing w:val="-14"/>
                <w:sz w:val="22"/>
                <w:szCs w:val="22"/>
              </w:rPr>
            </w:pPr>
            <w:r w:rsidRPr="00F3704C">
              <w:rPr>
                <w:b/>
                <w:i/>
                <w:spacing w:val="-14"/>
                <w:sz w:val="22"/>
                <w:szCs w:val="22"/>
              </w:rPr>
              <w:t>Сроки проведения</w:t>
            </w:r>
          </w:p>
          <w:p w:rsidR="00220230" w:rsidRPr="00F3704C" w:rsidRDefault="00220230" w:rsidP="003C7F55">
            <w:pPr>
              <w:tabs>
                <w:tab w:val="left" w:pos="706"/>
              </w:tabs>
              <w:jc w:val="center"/>
              <w:rPr>
                <w:b/>
                <w:i/>
                <w:spacing w:val="-14"/>
                <w:sz w:val="22"/>
                <w:szCs w:val="22"/>
              </w:rPr>
            </w:pPr>
          </w:p>
        </w:tc>
      </w:tr>
      <w:tr w:rsidR="00220230" w:rsidRPr="00F3704C" w:rsidTr="003C7F55">
        <w:tc>
          <w:tcPr>
            <w:tcW w:w="607" w:type="dxa"/>
          </w:tcPr>
          <w:p w:rsidR="00220230" w:rsidRPr="00F3704C" w:rsidRDefault="00220230" w:rsidP="00D014BC">
            <w:pPr>
              <w:tabs>
                <w:tab w:val="left" w:pos="706"/>
              </w:tabs>
              <w:spacing w:line="360" w:lineRule="auto"/>
              <w:jc w:val="center"/>
              <w:rPr>
                <w:spacing w:val="-14"/>
                <w:sz w:val="22"/>
                <w:szCs w:val="22"/>
              </w:rPr>
            </w:pPr>
            <w:r w:rsidRPr="00F3704C">
              <w:rPr>
                <w:spacing w:val="-14"/>
                <w:sz w:val="22"/>
                <w:szCs w:val="22"/>
              </w:rPr>
              <w:t>1</w:t>
            </w:r>
          </w:p>
        </w:tc>
        <w:tc>
          <w:tcPr>
            <w:tcW w:w="7645" w:type="dxa"/>
          </w:tcPr>
          <w:p w:rsidR="00220230" w:rsidRPr="00F3704C" w:rsidRDefault="00220230" w:rsidP="00D014BC">
            <w:pPr>
              <w:tabs>
                <w:tab w:val="left" w:pos="706"/>
              </w:tabs>
              <w:spacing w:line="360" w:lineRule="auto"/>
              <w:jc w:val="center"/>
              <w:rPr>
                <w:spacing w:val="-14"/>
                <w:sz w:val="22"/>
                <w:szCs w:val="22"/>
              </w:rPr>
            </w:pPr>
            <w:r w:rsidRPr="00F3704C">
              <w:rPr>
                <w:spacing w:val="-14"/>
                <w:sz w:val="22"/>
                <w:szCs w:val="22"/>
              </w:rPr>
              <w:t>День города в муниципальном округе Раменки</w:t>
            </w:r>
          </w:p>
        </w:tc>
        <w:tc>
          <w:tcPr>
            <w:tcW w:w="1711" w:type="dxa"/>
          </w:tcPr>
          <w:p w:rsidR="00220230" w:rsidRPr="00F3704C" w:rsidRDefault="00220230" w:rsidP="00D014BC">
            <w:pPr>
              <w:tabs>
                <w:tab w:val="left" w:pos="706"/>
              </w:tabs>
              <w:spacing w:line="360" w:lineRule="auto"/>
              <w:jc w:val="center"/>
              <w:rPr>
                <w:spacing w:val="-14"/>
                <w:sz w:val="22"/>
                <w:szCs w:val="22"/>
              </w:rPr>
            </w:pPr>
            <w:r w:rsidRPr="00F3704C">
              <w:rPr>
                <w:spacing w:val="-14"/>
                <w:sz w:val="22"/>
                <w:szCs w:val="22"/>
              </w:rPr>
              <w:t>сентябрь</w:t>
            </w:r>
          </w:p>
        </w:tc>
      </w:tr>
      <w:tr w:rsidR="00220230" w:rsidRPr="00F3704C" w:rsidTr="003C7F55">
        <w:trPr>
          <w:trHeight w:val="199"/>
        </w:trPr>
        <w:tc>
          <w:tcPr>
            <w:tcW w:w="607" w:type="dxa"/>
          </w:tcPr>
          <w:p w:rsidR="00220230" w:rsidRPr="00F3704C" w:rsidRDefault="00220230" w:rsidP="00D014BC">
            <w:pPr>
              <w:tabs>
                <w:tab w:val="left" w:pos="706"/>
              </w:tabs>
              <w:spacing w:line="360" w:lineRule="auto"/>
              <w:jc w:val="center"/>
              <w:rPr>
                <w:sz w:val="22"/>
                <w:szCs w:val="22"/>
              </w:rPr>
            </w:pPr>
            <w:r w:rsidRPr="00F3704C">
              <w:rPr>
                <w:sz w:val="22"/>
                <w:szCs w:val="22"/>
              </w:rPr>
              <w:t>2</w:t>
            </w:r>
          </w:p>
        </w:tc>
        <w:tc>
          <w:tcPr>
            <w:tcW w:w="7645" w:type="dxa"/>
          </w:tcPr>
          <w:p w:rsidR="00220230" w:rsidRPr="00F3704C" w:rsidRDefault="00220230" w:rsidP="00D014BC">
            <w:pPr>
              <w:tabs>
                <w:tab w:val="left" w:pos="706"/>
              </w:tabs>
              <w:spacing w:line="360" w:lineRule="auto"/>
              <w:jc w:val="center"/>
              <w:rPr>
                <w:sz w:val="22"/>
                <w:szCs w:val="22"/>
              </w:rPr>
            </w:pPr>
            <w:r w:rsidRPr="00F3704C">
              <w:rPr>
                <w:sz w:val="22"/>
                <w:szCs w:val="22"/>
              </w:rPr>
              <w:t>День муниципального округа Раменки</w:t>
            </w:r>
          </w:p>
        </w:tc>
        <w:tc>
          <w:tcPr>
            <w:tcW w:w="1711" w:type="dxa"/>
          </w:tcPr>
          <w:p w:rsidR="00220230" w:rsidRPr="00F3704C" w:rsidRDefault="00220230" w:rsidP="00D014BC">
            <w:pPr>
              <w:tabs>
                <w:tab w:val="left" w:pos="706"/>
              </w:tabs>
              <w:spacing w:line="360" w:lineRule="auto"/>
              <w:jc w:val="center"/>
              <w:rPr>
                <w:bCs/>
                <w:spacing w:val="-7"/>
                <w:sz w:val="22"/>
                <w:szCs w:val="22"/>
              </w:rPr>
            </w:pPr>
            <w:r w:rsidRPr="00F3704C">
              <w:rPr>
                <w:bCs/>
                <w:spacing w:val="-7"/>
                <w:sz w:val="22"/>
                <w:szCs w:val="22"/>
              </w:rPr>
              <w:t>декабрь</w:t>
            </w:r>
          </w:p>
        </w:tc>
      </w:tr>
      <w:tr w:rsidR="00220230" w:rsidRPr="00F3704C" w:rsidTr="003C7F55">
        <w:tc>
          <w:tcPr>
            <w:tcW w:w="9963" w:type="dxa"/>
            <w:gridSpan w:val="3"/>
          </w:tcPr>
          <w:p w:rsidR="00220230" w:rsidRPr="00F3704C" w:rsidRDefault="00220230" w:rsidP="003C7F55">
            <w:pPr>
              <w:tabs>
                <w:tab w:val="left" w:pos="706"/>
              </w:tabs>
              <w:jc w:val="center"/>
              <w:rPr>
                <w:b/>
                <w:sz w:val="22"/>
                <w:szCs w:val="22"/>
              </w:rPr>
            </w:pPr>
          </w:p>
          <w:p w:rsidR="00220230" w:rsidRPr="00F3704C" w:rsidRDefault="00220230" w:rsidP="003C7F55">
            <w:pPr>
              <w:tabs>
                <w:tab w:val="left" w:pos="706"/>
              </w:tabs>
              <w:jc w:val="center"/>
              <w:rPr>
                <w:b/>
                <w:sz w:val="22"/>
                <w:szCs w:val="22"/>
              </w:rPr>
            </w:pPr>
            <w:r w:rsidRPr="00F3704C">
              <w:rPr>
                <w:b/>
                <w:sz w:val="22"/>
                <w:szCs w:val="22"/>
              </w:rPr>
              <w:t>Местные праздничные</w:t>
            </w:r>
            <w:r w:rsidR="00F078DC">
              <w:rPr>
                <w:b/>
                <w:sz w:val="22"/>
                <w:szCs w:val="22"/>
              </w:rPr>
              <w:t xml:space="preserve"> и иные зрелищные мероприятия муниципального округа</w:t>
            </w:r>
            <w:r w:rsidRPr="00F3704C">
              <w:rPr>
                <w:b/>
                <w:sz w:val="22"/>
                <w:szCs w:val="22"/>
              </w:rPr>
              <w:t xml:space="preserve"> Раменки</w:t>
            </w:r>
          </w:p>
          <w:p w:rsidR="00220230" w:rsidRPr="00F3704C" w:rsidRDefault="00220230" w:rsidP="003C7F55">
            <w:pPr>
              <w:tabs>
                <w:tab w:val="left" w:pos="706"/>
              </w:tabs>
              <w:jc w:val="center"/>
              <w:rPr>
                <w:b/>
                <w:sz w:val="22"/>
                <w:szCs w:val="22"/>
              </w:rPr>
            </w:pPr>
          </w:p>
        </w:tc>
      </w:tr>
      <w:tr w:rsidR="00220230" w:rsidRPr="00F3704C" w:rsidTr="003C7F55">
        <w:tc>
          <w:tcPr>
            <w:tcW w:w="607" w:type="dxa"/>
          </w:tcPr>
          <w:p w:rsidR="00220230" w:rsidRPr="00F3704C" w:rsidRDefault="00220230" w:rsidP="00AC3F69">
            <w:pPr>
              <w:jc w:val="center"/>
              <w:rPr>
                <w:sz w:val="22"/>
                <w:szCs w:val="22"/>
              </w:rPr>
            </w:pPr>
            <w:r w:rsidRPr="00F3704C">
              <w:rPr>
                <w:sz w:val="22"/>
                <w:szCs w:val="22"/>
              </w:rPr>
              <w:t>3</w:t>
            </w:r>
          </w:p>
        </w:tc>
        <w:tc>
          <w:tcPr>
            <w:tcW w:w="7645" w:type="dxa"/>
          </w:tcPr>
          <w:p w:rsidR="00220230" w:rsidRPr="00F3704C" w:rsidRDefault="00220230" w:rsidP="003C7F55">
            <w:pPr>
              <w:jc w:val="both"/>
              <w:rPr>
                <w:sz w:val="22"/>
                <w:szCs w:val="22"/>
              </w:rPr>
            </w:pPr>
            <w:r w:rsidRPr="00F3704C">
              <w:rPr>
                <w:sz w:val="22"/>
                <w:szCs w:val="22"/>
              </w:rPr>
              <w:t>Организация и проведение народных гуляний для населения муниципального округа Раменки, приуроченных к Масленице</w:t>
            </w:r>
          </w:p>
        </w:tc>
        <w:tc>
          <w:tcPr>
            <w:tcW w:w="1711" w:type="dxa"/>
          </w:tcPr>
          <w:p w:rsidR="00220230" w:rsidRPr="00F3704C" w:rsidRDefault="00220230" w:rsidP="003C7F55">
            <w:pPr>
              <w:tabs>
                <w:tab w:val="left" w:pos="706"/>
              </w:tabs>
              <w:jc w:val="center"/>
              <w:rPr>
                <w:sz w:val="22"/>
                <w:szCs w:val="22"/>
              </w:rPr>
            </w:pPr>
            <w:r w:rsidRPr="00F3704C">
              <w:rPr>
                <w:sz w:val="22"/>
                <w:szCs w:val="22"/>
              </w:rPr>
              <w:t>февраль - март</w:t>
            </w:r>
          </w:p>
        </w:tc>
      </w:tr>
      <w:tr w:rsidR="00220230" w:rsidRPr="00F3704C" w:rsidTr="003C7F55">
        <w:tc>
          <w:tcPr>
            <w:tcW w:w="607" w:type="dxa"/>
          </w:tcPr>
          <w:p w:rsidR="00220230" w:rsidRPr="00F3704C" w:rsidRDefault="00220230" w:rsidP="00AC3F69">
            <w:pPr>
              <w:jc w:val="center"/>
              <w:rPr>
                <w:sz w:val="22"/>
                <w:szCs w:val="22"/>
              </w:rPr>
            </w:pPr>
            <w:r w:rsidRPr="00F3704C">
              <w:rPr>
                <w:sz w:val="22"/>
                <w:szCs w:val="22"/>
              </w:rPr>
              <w:t>4</w:t>
            </w:r>
          </w:p>
        </w:tc>
        <w:tc>
          <w:tcPr>
            <w:tcW w:w="7645" w:type="dxa"/>
          </w:tcPr>
          <w:p w:rsidR="00220230" w:rsidRPr="00F3704C" w:rsidRDefault="00220230" w:rsidP="003C7F55">
            <w:pPr>
              <w:jc w:val="both"/>
              <w:rPr>
                <w:sz w:val="22"/>
                <w:szCs w:val="22"/>
              </w:rPr>
            </w:pPr>
            <w:r w:rsidRPr="00F3704C">
              <w:rPr>
                <w:sz w:val="22"/>
                <w:szCs w:val="22"/>
              </w:rPr>
              <w:t>Организация и проведение праздничного военно-патриотического мероприятия для населения муниципального округа Раменки, приуроченного ко Дню защитника Отечества</w:t>
            </w:r>
          </w:p>
        </w:tc>
        <w:tc>
          <w:tcPr>
            <w:tcW w:w="1711" w:type="dxa"/>
          </w:tcPr>
          <w:p w:rsidR="00220230" w:rsidRPr="00F3704C" w:rsidRDefault="00220230" w:rsidP="003C7F55">
            <w:pPr>
              <w:jc w:val="center"/>
              <w:rPr>
                <w:sz w:val="22"/>
                <w:szCs w:val="22"/>
              </w:rPr>
            </w:pPr>
            <w:r w:rsidRPr="00F3704C">
              <w:rPr>
                <w:sz w:val="22"/>
                <w:szCs w:val="22"/>
              </w:rPr>
              <w:t>февраль</w:t>
            </w:r>
          </w:p>
        </w:tc>
      </w:tr>
      <w:tr w:rsidR="00220230" w:rsidRPr="00F3704C" w:rsidTr="003C7F55">
        <w:tc>
          <w:tcPr>
            <w:tcW w:w="607" w:type="dxa"/>
          </w:tcPr>
          <w:p w:rsidR="00220230" w:rsidRPr="00F3704C" w:rsidRDefault="00220230" w:rsidP="00AC3F69">
            <w:pPr>
              <w:jc w:val="center"/>
              <w:rPr>
                <w:sz w:val="22"/>
                <w:szCs w:val="22"/>
              </w:rPr>
            </w:pPr>
            <w:r w:rsidRPr="00F3704C">
              <w:rPr>
                <w:sz w:val="22"/>
                <w:szCs w:val="22"/>
              </w:rPr>
              <w:t>5</w:t>
            </w:r>
          </w:p>
        </w:tc>
        <w:tc>
          <w:tcPr>
            <w:tcW w:w="7645" w:type="dxa"/>
          </w:tcPr>
          <w:p w:rsidR="00220230" w:rsidRPr="00F3704C" w:rsidRDefault="00220230" w:rsidP="003C7F55">
            <w:pPr>
              <w:shd w:val="clear" w:color="auto" w:fill="FFFFFF"/>
              <w:jc w:val="both"/>
              <w:rPr>
                <w:sz w:val="22"/>
                <w:szCs w:val="22"/>
              </w:rPr>
            </w:pPr>
            <w:r w:rsidRPr="00F3704C">
              <w:rPr>
                <w:sz w:val="22"/>
                <w:szCs w:val="22"/>
              </w:rPr>
              <w:t>Организация и проведение праздничного мероприятия, приуроченного ко Дню 8 марта</w:t>
            </w:r>
          </w:p>
        </w:tc>
        <w:tc>
          <w:tcPr>
            <w:tcW w:w="1711" w:type="dxa"/>
          </w:tcPr>
          <w:p w:rsidR="00220230" w:rsidRPr="00F3704C" w:rsidRDefault="00220230" w:rsidP="003C7F55">
            <w:pPr>
              <w:shd w:val="clear" w:color="auto" w:fill="FFFFFF"/>
              <w:jc w:val="center"/>
              <w:rPr>
                <w:sz w:val="22"/>
                <w:szCs w:val="22"/>
              </w:rPr>
            </w:pPr>
            <w:r w:rsidRPr="00F3704C">
              <w:rPr>
                <w:sz w:val="22"/>
                <w:szCs w:val="22"/>
              </w:rPr>
              <w:t>март</w:t>
            </w:r>
          </w:p>
        </w:tc>
      </w:tr>
      <w:tr w:rsidR="00220230" w:rsidRPr="00F3704C" w:rsidTr="003C7F55">
        <w:trPr>
          <w:trHeight w:val="441"/>
        </w:trPr>
        <w:tc>
          <w:tcPr>
            <w:tcW w:w="607" w:type="dxa"/>
          </w:tcPr>
          <w:p w:rsidR="00220230" w:rsidRPr="00F3704C" w:rsidRDefault="00220230" w:rsidP="00AC3F69">
            <w:pPr>
              <w:jc w:val="center"/>
              <w:rPr>
                <w:sz w:val="22"/>
                <w:szCs w:val="22"/>
              </w:rPr>
            </w:pPr>
            <w:r w:rsidRPr="00F3704C">
              <w:rPr>
                <w:sz w:val="22"/>
                <w:szCs w:val="22"/>
              </w:rPr>
              <w:t>6</w:t>
            </w:r>
          </w:p>
        </w:tc>
        <w:tc>
          <w:tcPr>
            <w:tcW w:w="7645" w:type="dxa"/>
          </w:tcPr>
          <w:p w:rsidR="00220230" w:rsidRPr="00F3704C" w:rsidRDefault="00220230" w:rsidP="003C7F55">
            <w:pPr>
              <w:jc w:val="both"/>
              <w:rPr>
                <w:sz w:val="22"/>
                <w:szCs w:val="22"/>
              </w:rPr>
            </w:pPr>
            <w:r w:rsidRPr="00F3704C">
              <w:rPr>
                <w:sz w:val="22"/>
                <w:szCs w:val="22"/>
              </w:rPr>
              <w:t>Организация и проведение торжественного праздничного мероприятия для населения муниципального округа Раменки, посвященного Дню Победы</w:t>
            </w:r>
          </w:p>
        </w:tc>
        <w:tc>
          <w:tcPr>
            <w:tcW w:w="1711" w:type="dxa"/>
          </w:tcPr>
          <w:p w:rsidR="00220230" w:rsidRPr="00F3704C" w:rsidRDefault="00220230" w:rsidP="003C7F55">
            <w:pPr>
              <w:jc w:val="center"/>
              <w:rPr>
                <w:sz w:val="22"/>
                <w:szCs w:val="22"/>
              </w:rPr>
            </w:pPr>
            <w:r w:rsidRPr="00F3704C">
              <w:rPr>
                <w:sz w:val="22"/>
                <w:szCs w:val="22"/>
              </w:rPr>
              <w:t>май</w:t>
            </w:r>
          </w:p>
        </w:tc>
      </w:tr>
      <w:tr w:rsidR="00220230" w:rsidRPr="00F3704C" w:rsidTr="003C7F55">
        <w:trPr>
          <w:trHeight w:val="260"/>
        </w:trPr>
        <w:tc>
          <w:tcPr>
            <w:tcW w:w="607" w:type="dxa"/>
          </w:tcPr>
          <w:p w:rsidR="00220230" w:rsidRPr="00F3704C" w:rsidRDefault="00220230" w:rsidP="00AC3F69">
            <w:pPr>
              <w:jc w:val="center"/>
              <w:rPr>
                <w:sz w:val="22"/>
                <w:szCs w:val="22"/>
              </w:rPr>
            </w:pPr>
            <w:r w:rsidRPr="00F3704C">
              <w:rPr>
                <w:sz w:val="22"/>
                <w:szCs w:val="22"/>
              </w:rPr>
              <w:t>7</w:t>
            </w:r>
          </w:p>
        </w:tc>
        <w:tc>
          <w:tcPr>
            <w:tcW w:w="7645" w:type="dxa"/>
          </w:tcPr>
          <w:p w:rsidR="00220230" w:rsidRPr="00F3704C" w:rsidRDefault="00220230" w:rsidP="003C7F55">
            <w:pPr>
              <w:jc w:val="both"/>
              <w:rPr>
                <w:sz w:val="22"/>
                <w:szCs w:val="22"/>
              </w:rPr>
            </w:pPr>
            <w:r w:rsidRPr="00F3704C">
              <w:rPr>
                <w:sz w:val="22"/>
                <w:szCs w:val="22"/>
              </w:rPr>
              <w:t>Организация и проведение праздничного мероприятия для населения муниципального округа Раменки ко Дню защиты детей</w:t>
            </w:r>
          </w:p>
        </w:tc>
        <w:tc>
          <w:tcPr>
            <w:tcW w:w="1711" w:type="dxa"/>
          </w:tcPr>
          <w:p w:rsidR="00220230" w:rsidRPr="00F3704C" w:rsidRDefault="00220230" w:rsidP="003C7F55">
            <w:pPr>
              <w:jc w:val="center"/>
              <w:rPr>
                <w:sz w:val="22"/>
                <w:szCs w:val="22"/>
              </w:rPr>
            </w:pPr>
            <w:r w:rsidRPr="00F3704C">
              <w:rPr>
                <w:sz w:val="22"/>
                <w:szCs w:val="22"/>
              </w:rPr>
              <w:t>июнь</w:t>
            </w:r>
          </w:p>
        </w:tc>
      </w:tr>
      <w:tr w:rsidR="00220230" w:rsidRPr="00F3704C" w:rsidTr="003C7F55">
        <w:tc>
          <w:tcPr>
            <w:tcW w:w="607" w:type="dxa"/>
          </w:tcPr>
          <w:p w:rsidR="00220230" w:rsidRPr="00F3704C" w:rsidRDefault="00220230" w:rsidP="00AC3F69">
            <w:pPr>
              <w:jc w:val="center"/>
              <w:rPr>
                <w:sz w:val="22"/>
                <w:szCs w:val="22"/>
              </w:rPr>
            </w:pPr>
            <w:r w:rsidRPr="00F3704C">
              <w:rPr>
                <w:sz w:val="22"/>
                <w:szCs w:val="22"/>
              </w:rPr>
              <w:t>8</w:t>
            </w:r>
          </w:p>
        </w:tc>
        <w:tc>
          <w:tcPr>
            <w:tcW w:w="7645" w:type="dxa"/>
          </w:tcPr>
          <w:p w:rsidR="00220230" w:rsidRPr="00F3704C" w:rsidRDefault="00220230" w:rsidP="00220230">
            <w:pPr>
              <w:jc w:val="both"/>
              <w:rPr>
                <w:sz w:val="22"/>
                <w:szCs w:val="22"/>
              </w:rPr>
            </w:pPr>
            <w:r w:rsidRPr="00F3704C">
              <w:rPr>
                <w:sz w:val="22"/>
                <w:szCs w:val="22"/>
              </w:rPr>
              <w:t>Организация и проведение торжественного праздничного мероприятия для населения муниципального округа Раменки, посвященного Дню России</w:t>
            </w:r>
          </w:p>
        </w:tc>
        <w:tc>
          <w:tcPr>
            <w:tcW w:w="1711" w:type="dxa"/>
          </w:tcPr>
          <w:p w:rsidR="00220230" w:rsidRPr="00F3704C" w:rsidRDefault="00220230" w:rsidP="00220230">
            <w:pPr>
              <w:jc w:val="center"/>
              <w:rPr>
                <w:sz w:val="22"/>
                <w:szCs w:val="22"/>
              </w:rPr>
            </w:pPr>
            <w:r w:rsidRPr="00F3704C">
              <w:rPr>
                <w:sz w:val="22"/>
                <w:szCs w:val="22"/>
              </w:rPr>
              <w:t>июнь</w:t>
            </w:r>
          </w:p>
        </w:tc>
      </w:tr>
      <w:tr w:rsidR="00220230" w:rsidRPr="00F3704C" w:rsidTr="003C7F55">
        <w:trPr>
          <w:trHeight w:val="379"/>
        </w:trPr>
        <w:tc>
          <w:tcPr>
            <w:tcW w:w="607" w:type="dxa"/>
          </w:tcPr>
          <w:p w:rsidR="00220230" w:rsidRPr="00F3704C" w:rsidRDefault="00220230" w:rsidP="00AC3F69">
            <w:pPr>
              <w:jc w:val="center"/>
              <w:rPr>
                <w:sz w:val="22"/>
                <w:szCs w:val="22"/>
              </w:rPr>
            </w:pPr>
            <w:r w:rsidRPr="00F3704C">
              <w:rPr>
                <w:sz w:val="22"/>
                <w:szCs w:val="22"/>
              </w:rPr>
              <w:t>9</w:t>
            </w:r>
          </w:p>
        </w:tc>
        <w:tc>
          <w:tcPr>
            <w:tcW w:w="7645" w:type="dxa"/>
          </w:tcPr>
          <w:p w:rsidR="00220230" w:rsidRPr="00F3704C" w:rsidRDefault="00220230" w:rsidP="00220230">
            <w:pPr>
              <w:jc w:val="both"/>
              <w:rPr>
                <w:sz w:val="22"/>
                <w:szCs w:val="22"/>
              </w:rPr>
            </w:pPr>
            <w:r w:rsidRPr="00F3704C">
              <w:rPr>
                <w:sz w:val="22"/>
                <w:szCs w:val="22"/>
              </w:rPr>
              <w:t>Организация и проведение праздничного мероприятия для населения муниципального округа Раменки, приуроченного ко Дню семьи, любви и верности</w:t>
            </w:r>
          </w:p>
        </w:tc>
        <w:tc>
          <w:tcPr>
            <w:tcW w:w="1711" w:type="dxa"/>
          </w:tcPr>
          <w:p w:rsidR="00220230" w:rsidRPr="00F3704C" w:rsidRDefault="00220230" w:rsidP="00220230">
            <w:pPr>
              <w:jc w:val="center"/>
              <w:rPr>
                <w:sz w:val="22"/>
                <w:szCs w:val="22"/>
              </w:rPr>
            </w:pPr>
            <w:r w:rsidRPr="00F3704C">
              <w:rPr>
                <w:sz w:val="22"/>
                <w:szCs w:val="22"/>
              </w:rPr>
              <w:t>июль</w:t>
            </w:r>
          </w:p>
        </w:tc>
      </w:tr>
      <w:tr w:rsidR="00220230" w:rsidRPr="00F3704C" w:rsidTr="003C7F55">
        <w:trPr>
          <w:trHeight w:val="230"/>
        </w:trPr>
        <w:tc>
          <w:tcPr>
            <w:tcW w:w="607" w:type="dxa"/>
          </w:tcPr>
          <w:p w:rsidR="00220230" w:rsidRPr="00F3704C" w:rsidRDefault="00220230" w:rsidP="00AC3F69">
            <w:pPr>
              <w:jc w:val="center"/>
              <w:rPr>
                <w:sz w:val="22"/>
                <w:szCs w:val="22"/>
              </w:rPr>
            </w:pPr>
            <w:r w:rsidRPr="00F3704C">
              <w:rPr>
                <w:sz w:val="22"/>
                <w:szCs w:val="22"/>
              </w:rPr>
              <w:t>10</w:t>
            </w:r>
          </w:p>
        </w:tc>
        <w:tc>
          <w:tcPr>
            <w:tcW w:w="7645" w:type="dxa"/>
          </w:tcPr>
          <w:p w:rsidR="00220230" w:rsidRPr="00F3704C" w:rsidRDefault="00220230" w:rsidP="00220230">
            <w:pPr>
              <w:jc w:val="both"/>
              <w:rPr>
                <w:sz w:val="22"/>
                <w:szCs w:val="22"/>
              </w:rPr>
            </w:pPr>
            <w:r w:rsidRPr="00F3704C">
              <w:rPr>
                <w:sz w:val="22"/>
                <w:szCs w:val="22"/>
              </w:rPr>
              <w:t>Организация и проведение праздничного мероприятия для населения муниципального округа Раменки, приуроченного ко Дню физкультурника</w:t>
            </w:r>
          </w:p>
        </w:tc>
        <w:tc>
          <w:tcPr>
            <w:tcW w:w="1711" w:type="dxa"/>
          </w:tcPr>
          <w:p w:rsidR="00220230" w:rsidRPr="00F3704C" w:rsidRDefault="00220230" w:rsidP="00220230">
            <w:pPr>
              <w:jc w:val="center"/>
              <w:rPr>
                <w:sz w:val="22"/>
                <w:szCs w:val="22"/>
              </w:rPr>
            </w:pPr>
            <w:r w:rsidRPr="00F3704C">
              <w:rPr>
                <w:sz w:val="22"/>
                <w:szCs w:val="22"/>
              </w:rPr>
              <w:t>август</w:t>
            </w:r>
          </w:p>
        </w:tc>
      </w:tr>
      <w:tr w:rsidR="00220230" w:rsidRPr="00F3704C" w:rsidTr="003C7F55">
        <w:trPr>
          <w:trHeight w:val="475"/>
        </w:trPr>
        <w:tc>
          <w:tcPr>
            <w:tcW w:w="607" w:type="dxa"/>
          </w:tcPr>
          <w:p w:rsidR="00220230" w:rsidRPr="00F3704C" w:rsidRDefault="00220230" w:rsidP="00AC3F69">
            <w:pPr>
              <w:jc w:val="center"/>
              <w:rPr>
                <w:sz w:val="22"/>
                <w:szCs w:val="22"/>
              </w:rPr>
            </w:pPr>
            <w:r w:rsidRPr="00F3704C">
              <w:rPr>
                <w:sz w:val="22"/>
                <w:szCs w:val="22"/>
              </w:rPr>
              <w:t>11</w:t>
            </w:r>
          </w:p>
        </w:tc>
        <w:tc>
          <w:tcPr>
            <w:tcW w:w="7645" w:type="dxa"/>
          </w:tcPr>
          <w:p w:rsidR="00220230" w:rsidRPr="00F3704C" w:rsidRDefault="00220230" w:rsidP="00220230">
            <w:pPr>
              <w:jc w:val="both"/>
              <w:rPr>
                <w:sz w:val="22"/>
                <w:szCs w:val="22"/>
              </w:rPr>
            </w:pPr>
            <w:r w:rsidRPr="00F3704C">
              <w:rPr>
                <w:sz w:val="22"/>
                <w:szCs w:val="22"/>
              </w:rPr>
              <w:t>Организация и проведение торжественного праздничного мероприятия для населения муниципального округа Раменки, посвященного Дню Народного Единства</w:t>
            </w:r>
          </w:p>
        </w:tc>
        <w:tc>
          <w:tcPr>
            <w:tcW w:w="1711" w:type="dxa"/>
          </w:tcPr>
          <w:p w:rsidR="00220230" w:rsidRPr="00F3704C" w:rsidRDefault="00220230" w:rsidP="00220230">
            <w:pPr>
              <w:jc w:val="center"/>
              <w:rPr>
                <w:sz w:val="22"/>
                <w:szCs w:val="22"/>
              </w:rPr>
            </w:pPr>
            <w:r w:rsidRPr="00F3704C">
              <w:rPr>
                <w:sz w:val="22"/>
                <w:szCs w:val="22"/>
              </w:rPr>
              <w:t>ноябрь</w:t>
            </w:r>
          </w:p>
        </w:tc>
      </w:tr>
      <w:tr w:rsidR="00220230" w:rsidRPr="00F3704C" w:rsidTr="003C7F55">
        <w:trPr>
          <w:trHeight w:val="220"/>
        </w:trPr>
        <w:tc>
          <w:tcPr>
            <w:tcW w:w="607" w:type="dxa"/>
          </w:tcPr>
          <w:p w:rsidR="00220230" w:rsidRPr="00F3704C" w:rsidRDefault="00220230" w:rsidP="00AC3F69">
            <w:pPr>
              <w:jc w:val="center"/>
              <w:rPr>
                <w:sz w:val="22"/>
                <w:szCs w:val="22"/>
              </w:rPr>
            </w:pPr>
            <w:r w:rsidRPr="00F3704C">
              <w:rPr>
                <w:sz w:val="22"/>
                <w:szCs w:val="22"/>
              </w:rPr>
              <w:t>12</w:t>
            </w:r>
          </w:p>
        </w:tc>
        <w:tc>
          <w:tcPr>
            <w:tcW w:w="7645" w:type="dxa"/>
          </w:tcPr>
          <w:p w:rsidR="00220230" w:rsidRPr="00F3704C" w:rsidRDefault="00220230" w:rsidP="00220230">
            <w:pPr>
              <w:jc w:val="both"/>
              <w:rPr>
                <w:sz w:val="22"/>
                <w:szCs w:val="22"/>
              </w:rPr>
            </w:pPr>
            <w:r w:rsidRPr="00F3704C">
              <w:rPr>
                <w:sz w:val="22"/>
                <w:szCs w:val="22"/>
              </w:rPr>
              <w:t>Организация и проведение торжественного праздничного мероприятия для населения муниципального округа Раменки, посвященного Дню Конституции</w:t>
            </w:r>
          </w:p>
        </w:tc>
        <w:tc>
          <w:tcPr>
            <w:tcW w:w="1711" w:type="dxa"/>
          </w:tcPr>
          <w:p w:rsidR="00220230" w:rsidRPr="00F3704C" w:rsidRDefault="00220230" w:rsidP="00220230">
            <w:pPr>
              <w:jc w:val="center"/>
              <w:rPr>
                <w:sz w:val="22"/>
                <w:szCs w:val="22"/>
              </w:rPr>
            </w:pPr>
            <w:r w:rsidRPr="00F3704C">
              <w:rPr>
                <w:sz w:val="22"/>
                <w:szCs w:val="22"/>
              </w:rPr>
              <w:t>декабрь</w:t>
            </w:r>
          </w:p>
        </w:tc>
      </w:tr>
      <w:tr w:rsidR="00220230" w:rsidRPr="00F3704C" w:rsidTr="003C7F55">
        <w:tc>
          <w:tcPr>
            <w:tcW w:w="607" w:type="dxa"/>
          </w:tcPr>
          <w:p w:rsidR="00220230" w:rsidRPr="00F3704C" w:rsidRDefault="00220230" w:rsidP="00AC3F69">
            <w:pPr>
              <w:jc w:val="center"/>
              <w:rPr>
                <w:sz w:val="22"/>
                <w:szCs w:val="22"/>
              </w:rPr>
            </w:pPr>
            <w:r w:rsidRPr="00F3704C">
              <w:rPr>
                <w:sz w:val="22"/>
                <w:szCs w:val="22"/>
              </w:rPr>
              <w:t>13</w:t>
            </w:r>
          </w:p>
        </w:tc>
        <w:tc>
          <w:tcPr>
            <w:tcW w:w="7645" w:type="dxa"/>
          </w:tcPr>
          <w:p w:rsidR="00220230" w:rsidRPr="00F3704C" w:rsidRDefault="00220230" w:rsidP="00220230">
            <w:pPr>
              <w:jc w:val="both"/>
              <w:rPr>
                <w:sz w:val="22"/>
                <w:szCs w:val="22"/>
              </w:rPr>
            </w:pPr>
            <w:r w:rsidRPr="00F3704C">
              <w:rPr>
                <w:sz w:val="22"/>
                <w:szCs w:val="22"/>
              </w:rPr>
              <w:t>Организация и проведение праздничных новогодних мероприятий для населения муниципального округа Раменки</w:t>
            </w:r>
          </w:p>
        </w:tc>
        <w:tc>
          <w:tcPr>
            <w:tcW w:w="1711" w:type="dxa"/>
          </w:tcPr>
          <w:p w:rsidR="00220230" w:rsidRPr="00F3704C" w:rsidRDefault="00220230" w:rsidP="00220230">
            <w:pPr>
              <w:jc w:val="center"/>
              <w:rPr>
                <w:sz w:val="22"/>
                <w:szCs w:val="22"/>
              </w:rPr>
            </w:pPr>
            <w:r w:rsidRPr="00F3704C">
              <w:rPr>
                <w:sz w:val="22"/>
                <w:szCs w:val="22"/>
              </w:rPr>
              <w:t>декабрь - январь</w:t>
            </w:r>
          </w:p>
        </w:tc>
      </w:tr>
      <w:tr w:rsidR="00220230" w:rsidRPr="00F3704C" w:rsidTr="003C7F55">
        <w:tc>
          <w:tcPr>
            <w:tcW w:w="607" w:type="dxa"/>
          </w:tcPr>
          <w:p w:rsidR="00220230" w:rsidRPr="00F3704C" w:rsidRDefault="00220230" w:rsidP="00AC3F69">
            <w:pPr>
              <w:jc w:val="center"/>
              <w:rPr>
                <w:sz w:val="22"/>
                <w:szCs w:val="22"/>
              </w:rPr>
            </w:pPr>
            <w:r w:rsidRPr="00F3704C">
              <w:rPr>
                <w:sz w:val="22"/>
                <w:szCs w:val="22"/>
              </w:rPr>
              <w:t>14</w:t>
            </w:r>
          </w:p>
        </w:tc>
        <w:tc>
          <w:tcPr>
            <w:tcW w:w="7645" w:type="dxa"/>
          </w:tcPr>
          <w:p w:rsidR="00220230" w:rsidRPr="00F3704C" w:rsidRDefault="00220230" w:rsidP="00220230">
            <w:pPr>
              <w:jc w:val="both"/>
              <w:rPr>
                <w:sz w:val="22"/>
                <w:szCs w:val="22"/>
              </w:rPr>
            </w:pPr>
            <w:r w:rsidRPr="00F3704C">
              <w:rPr>
                <w:sz w:val="22"/>
                <w:szCs w:val="22"/>
              </w:rPr>
              <w:t>Организация и проведение</w:t>
            </w:r>
            <w:r>
              <w:rPr>
                <w:sz w:val="22"/>
                <w:szCs w:val="22"/>
              </w:rPr>
              <w:t xml:space="preserve"> военно-патриотических мероприятий</w:t>
            </w:r>
            <w:r w:rsidRPr="00F3704C">
              <w:rPr>
                <w:sz w:val="22"/>
                <w:szCs w:val="22"/>
              </w:rPr>
              <w:t xml:space="preserve"> для населения муниципального округа Раменки</w:t>
            </w:r>
          </w:p>
        </w:tc>
        <w:tc>
          <w:tcPr>
            <w:tcW w:w="1711" w:type="dxa"/>
          </w:tcPr>
          <w:p w:rsidR="00E52775" w:rsidRDefault="00220230" w:rsidP="00220230">
            <w:pPr>
              <w:jc w:val="center"/>
              <w:rPr>
                <w:sz w:val="22"/>
                <w:szCs w:val="22"/>
              </w:rPr>
            </w:pPr>
            <w:r w:rsidRPr="00F3704C">
              <w:rPr>
                <w:sz w:val="22"/>
                <w:szCs w:val="22"/>
              </w:rPr>
              <w:t xml:space="preserve">в течение </w:t>
            </w:r>
          </w:p>
          <w:p w:rsidR="00220230" w:rsidRPr="00F3704C" w:rsidRDefault="00220230" w:rsidP="00220230">
            <w:pPr>
              <w:jc w:val="center"/>
              <w:rPr>
                <w:sz w:val="22"/>
                <w:szCs w:val="22"/>
              </w:rPr>
            </w:pPr>
            <w:r w:rsidRPr="00F3704C">
              <w:rPr>
                <w:sz w:val="22"/>
                <w:szCs w:val="22"/>
              </w:rPr>
              <w:t>года</w:t>
            </w:r>
          </w:p>
        </w:tc>
      </w:tr>
      <w:tr w:rsidR="00220230" w:rsidRPr="00F3704C" w:rsidTr="003C7F55">
        <w:trPr>
          <w:trHeight w:val="541"/>
        </w:trPr>
        <w:tc>
          <w:tcPr>
            <w:tcW w:w="607" w:type="dxa"/>
          </w:tcPr>
          <w:p w:rsidR="00220230" w:rsidRPr="00F3704C" w:rsidRDefault="00220230" w:rsidP="00AC3F69">
            <w:pPr>
              <w:jc w:val="center"/>
              <w:rPr>
                <w:sz w:val="22"/>
                <w:szCs w:val="22"/>
              </w:rPr>
            </w:pPr>
            <w:r w:rsidRPr="00F3704C">
              <w:rPr>
                <w:sz w:val="22"/>
                <w:szCs w:val="22"/>
              </w:rPr>
              <w:t>15</w:t>
            </w:r>
          </w:p>
        </w:tc>
        <w:tc>
          <w:tcPr>
            <w:tcW w:w="7645" w:type="dxa"/>
          </w:tcPr>
          <w:p w:rsidR="00220230" w:rsidRPr="00F3704C" w:rsidRDefault="00220230" w:rsidP="00220230">
            <w:pPr>
              <w:jc w:val="both"/>
              <w:rPr>
                <w:sz w:val="22"/>
                <w:szCs w:val="22"/>
              </w:rPr>
            </w:pPr>
            <w:r w:rsidRPr="00F3704C">
              <w:rPr>
                <w:sz w:val="22"/>
                <w:szCs w:val="22"/>
              </w:rPr>
              <w:t>Орган</w:t>
            </w:r>
            <w:r w:rsidR="00481C59">
              <w:rPr>
                <w:sz w:val="22"/>
                <w:szCs w:val="22"/>
              </w:rPr>
              <w:t>изация и проведение праздничных мероприятий</w:t>
            </w:r>
            <w:r w:rsidRPr="00F3704C">
              <w:rPr>
                <w:sz w:val="22"/>
                <w:szCs w:val="22"/>
              </w:rPr>
              <w:t xml:space="preserve"> для населения муниципально</w:t>
            </w:r>
            <w:r w:rsidR="00481C59">
              <w:rPr>
                <w:sz w:val="22"/>
                <w:szCs w:val="22"/>
              </w:rPr>
              <w:t>го округа Раменки посвященных</w:t>
            </w:r>
            <w:r w:rsidRPr="00F3704C">
              <w:rPr>
                <w:sz w:val="22"/>
                <w:szCs w:val="22"/>
              </w:rPr>
              <w:t xml:space="preserve"> </w:t>
            </w:r>
            <w:hyperlink r:id="rId6" w:tooltip="Праздник 5 июня. Всемирный день охраны окружающей среды" w:history="1">
              <w:r w:rsidR="00481C59">
                <w:rPr>
                  <w:sz w:val="22"/>
                  <w:szCs w:val="22"/>
                </w:rPr>
                <w:t>охране</w:t>
              </w:r>
              <w:r w:rsidRPr="00F3704C">
                <w:rPr>
                  <w:sz w:val="22"/>
                  <w:szCs w:val="22"/>
                </w:rPr>
                <w:t xml:space="preserve"> окружающей среды</w:t>
              </w:r>
            </w:hyperlink>
          </w:p>
        </w:tc>
        <w:tc>
          <w:tcPr>
            <w:tcW w:w="1711" w:type="dxa"/>
          </w:tcPr>
          <w:p w:rsidR="00E52775" w:rsidRDefault="00220230" w:rsidP="00220230">
            <w:pPr>
              <w:jc w:val="center"/>
              <w:rPr>
                <w:sz w:val="22"/>
                <w:szCs w:val="22"/>
              </w:rPr>
            </w:pPr>
            <w:r w:rsidRPr="00F3704C">
              <w:rPr>
                <w:sz w:val="22"/>
                <w:szCs w:val="22"/>
              </w:rPr>
              <w:t xml:space="preserve">в течение </w:t>
            </w:r>
          </w:p>
          <w:p w:rsidR="00220230" w:rsidRPr="00F3704C" w:rsidRDefault="00220230" w:rsidP="00220230">
            <w:pPr>
              <w:jc w:val="center"/>
              <w:rPr>
                <w:sz w:val="22"/>
                <w:szCs w:val="22"/>
              </w:rPr>
            </w:pPr>
            <w:r w:rsidRPr="00F3704C">
              <w:rPr>
                <w:sz w:val="22"/>
                <w:szCs w:val="22"/>
              </w:rPr>
              <w:t>года</w:t>
            </w:r>
          </w:p>
        </w:tc>
      </w:tr>
      <w:tr w:rsidR="00220230" w:rsidRPr="00F3704C" w:rsidTr="003C7F55">
        <w:trPr>
          <w:trHeight w:val="541"/>
        </w:trPr>
        <w:tc>
          <w:tcPr>
            <w:tcW w:w="607" w:type="dxa"/>
          </w:tcPr>
          <w:p w:rsidR="00220230" w:rsidRPr="00F3704C" w:rsidRDefault="00220230" w:rsidP="00AC3F69">
            <w:pPr>
              <w:jc w:val="center"/>
              <w:rPr>
                <w:sz w:val="22"/>
                <w:szCs w:val="22"/>
              </w:rPr>
            </w:pPr>
            <w:r>
              <w:rPr>
                <w:sz w:val="22"/>
                <w:szCs w:val="22"/>
              </w:rPr>
              <w:t>16</w:t>
            </w:r>
          </w:p>
        </w:tc>
        <w:tc>
          <w:tcPr>
            <w:tcW w:w="7645" w:type="dxa"/>
          </w:tcPr>
          <w:p w:rsidR="00220230" w:rsidRPr="00F3704C" w:rsidRDefault="00220230" w:rsidP="00220230">
            <w:pPr>
              <w:jc w:val="both"/>
              <w:rPr>
                <w:sz w:val="22"/>
                <w:szCs w:val="22"/>
              </w:rPr>
            </w:pPr>
            <w:r w:rsidRPr="00F3704C">
              <w:rPr>
                <w:sz w:val="22"/>
                <w:szCs w:val="22"/>
              </w:rPr>
              <w:t>Организация выездных мероприятий для населения муниципального округа Раменки</w:t>
            </w:r>
          </w:p>
        </w:tc>
        <w:tc>
          <w:tcPr>
            <w:tcW w:w="1711" w:type="dxa"/>
          </w:tcPr>
          <w:p w:rsidR="00E52775" w:rsidRDefault="00220230" w:rsidP="00220230">
            <w:pPr>
              <w:jc w:val="center"/>
              <w:rPr>
                <w:sz w:val="22"/>
                <w:szCs w:val="22"/>
              </w:rPr>
            </w:pPr>
            <w:r w:rsidRPr="00F3704C">
              <w:rPr>
                <w:sz w:val="22"/>
                <w:szCs w:val="22"/>
              </w:rPr>
              <w:t xml:space="preserve">в течение </w:t>
            </w:r>
          </w:p>
          <w:p w:rsidR="00220230" w:rsidRPr="00F3704C" w:rsidRDefault="00220230" w:rsidP="00220230">
            <w:pPr>
              <w:jc w:val="center"/>
              <w:rPr>
                <w:sz w:val="22"/>
                <w:szCs w:val="22"/>
              </w:rPr>
            </w:pPr>
            <w:r w:rsidRPr="00F3704C">
              <w:rPr>
                <w:sz w:val="22"/>
                <w:szCs w:val="22"/>
              </w:rPr>
              <w:t>года</w:t>
            </w:r>
          </w:p>
        </w:tc>
      </w:tr>
    </w:tbl>
    <w:p w:rsidR="00114891" w:rsidRPr="002C3CD1" w:rsidRDefault="00114891" w:rsidP="00481067">
      <w:pPr>
        <w:ind w:left="-567"/>
      </w:pPr>
    </w:p>
    <w:sectPr w:rsidR="00114891" w:rsidRPr="002C3CD1" w:rsidSect="00F37793">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548436E"/>
    <w:lvl w:ilvl="0">
      <w:numFmt w:val="bullet"/>
      <w:lvlText w:val="*"/>
      <w:lvlJc w:val="left"/>
    </w:lvl>
  </w:abstractNum>
  <w:abstractNum w:abstractNumId="1" w15:restartNumberingAfterBreak="0">
    <w:nsid w:val="17DC12C4"/>
    <w:multiLevelType w:val="singleLevel"/>
    <w:tmpl w:val="5D7A9816"/>
    <w:lvl w:ilvl="0">
      <w:start w:val="1"/>
      <w:numFmt w:val="decimal"/>
      <w:lvlText w:val="3.%1."/>
      <w:legacy w:legacy="1" w:legacySpace="0" w:legacyIndent="470"/>
      <w:lvlJc w:val="left"/>
      <w:rPr>
        <w:rFonts w:ascii="Times New Roman" w:hAnsi="Times New Roman" w:cs="Times New Roman" w:hint="default"/>
      </w:rPr>
    </w:lvl>
  </w:abstractNum>
  <w:abstractNum w:abstractNumId="2" w15:restartNumberingAfterBreak="0">
    <w:nsid w:val="5A9D7201"/>
    <w:multiLevelType w:val="hybridMultilevel"/>
    <w:tmpl w:val="FCAE64F6"/>
    <w:lvl w:ilvl="0" w:tplc="A4D897BE">
      <w:start w:val="1"/>
      <w:numFmt w:val="decimal"/>
      <w:lvlText w:val="%1."/>
      <w:lvlJc w:val="left"/>
      <w:pPr>
        <w:ind w:left="-207" w:hanging="360"/>
      </w:pPr>
      <w:rPr>
        <w:rFonts w:hint="default"/>
        <w:sz w:val="2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6B987A92"/>
    <w:multiLevelType w:val="singleLevel"/>
    <w:tmpl w:val="2684E8E2"/>
    <w:lvl w:ilvl="0">
      <w:start w:val="4"/>
      <w:numFmt w:val="decimal"/>
      <w:lvlText w:val="3.%1."/>
      <w:legacy w:legacy="1" w:legacySpace="0" w:legacyIndent="41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E4"/>
    <w:rsid w:val="00114891"/>
    <w:rsid w:val="00140B5A"/>
    <w:rsid w:val="00147530"/>
    <w:rsid w:val="0015126C"/>
    <w:rsid w:val="00152D85"/>
    <w:rsid w:val="00220230"/>
    <w:rsid w:val="00270EFF"/>
    <w:rsid w:val="002C3CD1"/>
    <w:rsid w:val="00383E03"/>
    <w:rsid w:val="003C6087"/>
    <w:rsid w:val="004455DA"/>
    <w:rsid w:val="00481067"/>
    <w:rsid w:val="00481C59"/>
    <w:rsid w:val="004C19F0"/>
    <w:rsid w:val="00535192"/>
    <w:rsid w:val="00566A97"/>
    <w:rsid w:val="006A3604"/>
    <w:rsid w:val="006C0573"/>
    <w:rsid w:val="006C348A"/>
    <w:rsid w:val="006C67B0"/>
    <w:rsid w:val="00714EFC"/>
    <w:rsid w:val="00717908"/>
    <w:rsid w:val="00740447"/>
    <w:rsid w:val="007A0113"/>
    <w:rsid w:val="007D1F8C"/>
    <w:rsid w:val="007E59D1"/>
    <w:rsid w:val="00801E40"/>
    <w:rsid w:val="0082514B"/>
    <w:rsid w:val="00847CA9"/>
    <w:rsid w:val="00885BA5"/>
    <w:rsid w:val="008B4EFF"/>
    <w:rsid w:val="008D2799"/>
    <w:rsid w:val="008D42E4"/>
    <w:rsid w:val="00931F6E"/>
    <w:rsid w:val="00957D9D"/>
    <w:rsid w:val="009F3C65"/>
    <w:rsid w:val="00A556E9"/>
    <w:rsid w:val="00AA20CA"/>
    <w:rsid w:val="00AC3F69"/>
    <w:rsid w:val="00B27037"/>
    <w:rsid w:val="00BE4255"/>
    <w:rsid w:val="00BF1D3C"/>
    <w:rsid w:val="00CF1EA4"/>
    <w:rsid w:val="00D014BC"/>
    <w:rsid w:val="00D5496E"/>
    <w:rsid w:val="00D752BB"/>
    <w:rsid w:val="00DA2193"/>
    <w:rsid w:val="00DC2658"/>
    <w:rsid w:val="00E1113E"/>
    <w:rsid w:val="00E52775"/>
    <w:rsid w:val="00EA01E9"/>
    <w:rsid w:val="00EA399A"/>
    <w:rsid w:val="00F06644"/>
    <w:rsid w:val="00F078DC"/>
    <w:rsid w:val="00F30158"/>
    <w:rsid w:val="00F3704C"/>
    <w:rsid w:val="00F37793"/>
    <w:rsid w:val="00F42346"/>
    <w:rsid w:val="00F731D8"/>
    <w:rsid w:val="00F771FA"/>
    <w:rsid w:val="00FE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3023D-7B1D-443E-93A9-7E415A85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06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81067"/>
    <w:pPr>
      <w:keepNext/>
      <w:keepLines/>
      <w:spacing w:before="200" w:line="276" w:lineRule="auto"/>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1067"/>
    <w:rPr>
      <w:rFonts w:ascii="Cambria" w:eastAsia="Times New Roman" w:hAnsi="Cambria" w:cs="Times New Roman"/>
      <w:b/>
      <w:bCs/>
      <w:color w:val="4F81BD"/>
      <w:sz w:val="26"/>
      <w:szCs w:val="26"/>
      <w:lang w:val="x-none" w:eastAsia="x-none"/>
    </w:rPr>
  </w:style>
  <w:style w:type="paragraph" w:customStyle="1" w:styleId="headertexttopleveltextcentertext">
    <w:name w:val="headertext topleveltext centertext"/>
    <w:basedOn w:val="a"/>
    <w:rsid w:val="00481067"/>
    <w:pPr>
      <w:spacing w:before="100" w:beforeAutospacing="1" w:after="100" w:afterAutospacing="1"/>
    </w:pPr>
  </w:style>
  <w:style w:type="paragraph" w:customStyle="1" w:styleId="formattexttopleveltext">
    <w:name w:val="formattext topleveltext"/>
    <w:basedOn w:val="a"/>
    <w:rsid w:val="00481067"/>
    <w:pPr>
      <w:spacing w:before="100" w:beforeAutospacing="1" w:after="100" w:afterAutospacing="1"/>
    </w:pPr>
  </w:style>
  <w:style w:type="paragraph" w:styleId="a3">
    <w:name w:val="Normal (Web)"/>
    <w:basedOn w:val="a"/>
    <w:rsid w:val="00481067"/>
    <w:pPr>
      <w:spacing w:before="100" w:beforeAutospacing="1" w:after="100" w:afterAutospacing="1"/>
    </w:pPr>
  </w:style>
  <w:style w:type="character" w:styleId="a4">
    <w:name w:val="Strong"/>
    <w:qFormat/>
    <w:rsid w:val="00481067"/>
    <w:rPr>
      <w:b/>
      <w:bCs/>
    </w:rPr>
  </w:style>
  <w:style w:type="paragraph" w:styleId="a5">
    <w:name w:val="Balloon Text"/>
    <w:basedOn w:val="a"/>
    <w:link w:val="a6"/>
    <w:uiPriority w:val="99"/>
    <w:semiHidden/>
    <w:unhideWhenUsed/>
    <w:rsid w:val="00E1113E"/>
    <w:rPr>
      <w:rFonts w:ascii="Segoe UI" w:hAnsi="Segoe UI" w:cs="Segoe UI"/>
      <w:sz w:val="18"/>
      <w:szCs w:val="18"/>
    </w:rPr>
  </w:style>
  <w:style w:type="character" w:customStyle="1" w:styleId="a6">
    <w:name w:val="Текст выноски Знак"/>
    <w:basedOn w:val="a0"/>
    <w:link w:val="a5"/>
    <w:uiPriority w:val="99"/>
    <w:semiHidden/>
    <w:rsid w:val="00E1113E"/>
    <w:rPr>
      <w:rFonts w:ascii="Segoe UI" w:eastAsia="Times New Roman" w:hAnsi="Segoe UI" w:cs="Segoe UI"/>
      <w:sz w:val="18"/>
      <w:szCs w:val="18"/>
      <w:lang w:eastAsia="ru-RU"/>
    </w:rPr>
  </w:style>
  <w:style w:type="paragraph" w:styleId="a7">
    <w:name w:val="List Paragraph"/>
    <w:basedOn w:val="a"/>
    <w:uiPriority w:val="34"/>
    <w:qFormat/>
    <w:rsid w:val="00DA2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moment.ru/holidays/day-preservation-environmen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7AB9-4187-49DF-B799-0B8AE888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2633</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2023-06-29T06:17:00Z</cp:lastPrinted>
  <dcterms:created xsi:type="dcterms:W3CDTF">2022-11-17T10:52:00Z</dcterms:created>
  <dcterms:modified xsi:type="dcterms:W3CDTF">2023-06-29T08:56:00Z</dcterms:modified>
</cp:coreProperties>
</file>